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8F47" w14:textId="77777777" w:rsidR="00895641" w:rsidRDefault="00000000">
      <w:pPr>
        <w:spacing w:line="360" w:lineRule="auto"/>
        <w:jc w:val="center"/>
        <w:rPr>
          <w:rFonts w:ascii="Times New Roman" w:hAnsi="Times New Roman" w:cs="Times New Roman"/>
          <w:b/>
          <w:sz w:val="32"/>
          <w:szCs w:val="32"/>
        </w:rPr>
      </w:pPr>
      <w:r>
        <w:rPr>
          <w:rFonts w:ascii="Times New Roman" w:hAnsi="Times New Roman" w:cs="Times New Roman"/>
          <w:b/>
          <w:sz w:val="32"/>
          <w:szCs w:val="32"/>
        </w:rPr>
        <w:t>GENERAL POWER OF ATTORNEY</w:t>
      </w:r>
    </w:p>
    <w:p w14:paraId="58186012" w14:textId="77777777" w:rsidR="00895641" w:rsidRDefault="00895641">
      <w:pPr>
        <w:spacing w:line="360" w:lineRule="auto"/>
        <w:jc w:val="both"/>
        <w:rPr>
          <w:rFonts w:ascii="Times New Roman" w:hAnsi="Times New Roman" w:cs="Times New Roman"/>
          <w:b/>
          <w:sz w:val="28"/>
          <w:szCs w:val="28"/>
          <w:u w:val="single"/>
        </w:rPr>
      </w:pPr>
    </w:p>
    <w:p w14:paraId="3A2A851B" w14:textId="77777777" w:rsidR="007A60CB" w:rsidRDefault="00000000">
      <w:pPr>
        <w:spacing w:line="360" w:lineRule="auto"/>
        <w:jc w:val="both"/>
        <w:rPr>
          <w:rFonts w:ascii="Times New Roman" w:hAnsi="Times New Roman" w:cs="Times New Roman"/>
          <w:b/>
          <w:bCs/>
          <w:sz w:val="28"/>
          <w:szCs w:val="28"/>
        </w:rPr>
      </w:pPr>
      <w:r>
        <w:rPr>
          <w:rFonts w:ascii="Times New Roman" w:hAnsi="Times New Roman" w:cs="Times New Roman"/>
          <w:sz w:val="28"/>
          <w:szCs w:val="28"/>
        </w:rPr>
        <w:t>THIS DEED OF GENERAL POWER OF ATTORNEY EXECUTED AT _____ ON THIS _____</w:t>
      </w:r>
      <w:r>
        <w:rPr>
          <w:rFonts w:ascii="Times New Roman" w:hAnsi="Times New Roman" w:cs="Times New Roman"/>
          <w:b/>
          <w:bCs/>
          <w:sz w:val="28"/>
          <w:szCs w:val="28"/>
        </w:rPr>
        <w:t xml:space="preserve"> DAY </w:t>
      </w:r>
      <w:r w:rsidR="007A60CB">
        <w:rPr>
          <w:rFonts w:ascii="Times New Roman" w:hAnsi="Times New Roman" w:cs="Times New Roman"/>
          <w:b/>
          <w:bCs/>
          <w:sz w:val="28"/>
          <w:szCs w:val="28"/>
        </w:rPr>
        <w:t>OF _</w:t>
      </w:r>
      <w:r>
        <w:rPr>
          <w:rFonts w:ascii="Times New Roman" w:hAnsi="Times New Roman" w:cs="Times New Roman"/>
          <w:b/>
          <w:bCs/>
          <w:sz w:val="28"/>
          <w:szCs w:val="28"/>
        </w:rPr>
        <w:t>___ 20</w:t>
      </w:r>
      <w:r>
        <w:rPr>
          <w:rFonts w:ascii="Times New Roman" w:hAnsi="Times New Roman" w:cs="Times New Roman"/>
          <w:sz w:val="28"/>
          <w:szCs w:val="28"/>
        </w:rPr>
        <w:t>_____</w:t>
      </w:r>
      <w:r w:rsidR="007A60CB">
        <w:rPr>
          <w:rFonts w:ascii="Times New Roman" w:hAnsi="Times New Roman" w:cs="Times New Roman"/>
          <w:b/>
          <w:bCs/>
          <w:sz w:val="28"/>
          <w:szCs w:val="28"/>
        </w:rPr>
        <w:t>.</w:t>
      </w:r>
    </w:p>
    <w:p w14:paraId="0C412C3C" w14:textId="4598FE36" w:rsidR="00895641"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BY;</w:t>
      </w:r>
      <w:r>
        <w:rPr>
          <w:rFonts w:ascii="Times New Roman" w:hAnsi="Times New Roman" w:cs="Times New Roman"/>
          <w:b/>
          <w:bCs/>
          <w:sz w:val="28"/>
          <w:szCs w:val="28"/>
        </w:rPr>
        <w:tab/>
      </w:r>
      <w:r>
        <w:rPr>
          <w:rFonts w:ascii="Times New Roman" w:hAnsi="Times New Roman" w:cs="Times New Roman"/>
          <w:b/>
          <w:sz w:val="28"/>
          <w:szCs w:val="28"/>
        </w:rPr>
        <w:t xml:space="preserve">Mr. ___________, </w:t>
      </w:r>
      <w:r>
        <w:rPr>
          <w:rFonts w:ascii="Times New Roman" w:hAnsi="Times New Roman" w:cs="Times New Roman"/>
          <w:sz w:val="28"/>
          <w:szCs w:val="28"/>
        </w:rPr>
        <w:t xml:space="preserve">son of Mr. __________, aged about ____________ years residing </w:t>
      </w:r>
      <w:r w:rsidR="008757E0">
        <w:rPr>
          <w:rFonts w:ascii="Times New Roman" w:hAnsi="Times New Roman" w:cs="Times New Roman"/>
          <w:sz w:val="28"/>
          <w:szCs w:val="28"/>
        </w:rPr>
        <w:t>at</w:t>
      </w:r>
      <w:r>
        <w:rPr>
          <w:rFonts w:ascii="Times New Roman" w:hAnsi="Times New Roman" w:cs="Times New Roman"/>
          <w:sz w:val="28"/>
          <w:szCs w:val="28"/>
        </w:rPr>
        <w:t>_______________________</w:t>
      </w:r>
      <w:r w:rsidR="00531948">
        <w:rPr>
          <w:rFonts w:ascii="Times New Roman" w:hAnsi="Times New Roman" w:cs="Times New Roman"/>
          <w:sz w:val="28"/>
          <w:szCs w:val="28"/>
        </w:rPr>
        <w:t>_, (</w:t>
      </w:r>
      <w:r>
        <w:rPr>
          <w:rFonts w:ascii="Times New Roman" w:hAnsi="Times New Roman" w:cs="Times New Roman"/>
          <w:sz w:val="28"/>
          <w:szCs w:val="28"/>
        </w:rPr>
        <w:t>ID NO_______</w:t>
      </w:r>
      <w:r w:rsidR="00531948">
        <w:rPr>
          <w:rFonts w:ascii="Times New Roman" w:hAnsi="Times New Roman" w:cs="Times New Roman"/>
          <w:sz w:val="28"/>
          <w:szCs w:val="28"/>
        </w:rPr>
        <w:t>_)</w:t>
      </w:r>
      <w:r>
        <w:rPr>
          <w:rFonts w:ascii="Times New Roman" w:hAnsi="Times New Roman" w:cs="Times New Roman"/>
          <w:sz w:val="28"/>
          <w:szCs w:val="28"/>
        </w:rPr>
        <w:t xml:space="preserve"> (Mobile no_______________) hereinafter called the “PRINCIPAL”. </w:t>
      </w:r>
    </w:p>
    <w:p w14:paraId="3B4AC1F4" w14:textId="77777777" w:rsidR="00895641" w:rsidRDefault="00000000">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DO HEREBY APPOINT, CONSTITUTE AND NOMINATE</w:t>
      </w:r>
    </w:p>
    <w:p w14:paraId="3DFF8468"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Mr. ___________, </w:t>
      </w:r>
      <w:r>
        <w:rPr>
          <w:rFonts w:ascii="Times New Roman" w:hAnsi="Times New Roman" w:cs="Times New Roman"/>
          <w:sz w:val="28"/>
          <w:szCs w:val="28"/>
        </w:rPr>
        <w:t>son of Mr. __________, aged about ____________ years residing at .________________________,(ID NO_____    ) (Mobile no____________ ) hereinafter called the True and Lawful Power of Attorney to do the following acts and deeds regarding the Schedule mentioned Property.</w:t>
      </w:r>
    </w:p>
    <w:p w14:paraId="0E8770A9" w14:textId="65CD0F36" w:rsidR="00895641"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WHEREAS</w:t>
      </w:r>
      <w:r>
        <w:rPr>
          <w:rFonts w:ascii="Times New Roman" w:hAnsi="Times New Roman" w:cs="Times New Roman"/>
          <w:sz w:val="28"/>
          <w:szCs w:val="28"/>
        </w:rPr>
        <w:t xml:space="preserve"> THE PROPERTY comprised in_____________________, which is morefully described in the Schedule hereunder was acquired by the PRINCIPAL by way of SALE DEED DATED ___, REGISTERED in Book No. 1 as DOCUMENT NO.  ______, at S.R.O. ______, from Mr._______, since then </w:t>
      </w:r>
      <w:r w:rsidR="008757E0">
        <w:rPr>
          <w:rFonts w:ascii="Times New Roman" w:hAnsi="Times New Roman" w:cs="Times New Roman"/>
          <w:sz w:val="28"/>
          <w:szCs w:val="28"/>
        </w:rPr>
        <w:t>t</w:t>
      </w:r>
      <w:r>
        <w:rPr>
          <w:rFonts w:ascii="Times New Roman" w:hAnsi="Times New Roman" w:cs="Times New Roman"/>
          <w:sz w:val="28"/>
          <w:szCs w:val="28"/>
        </w:rPr>
        <w:t>he PRINCIPAL, has become the sole and absolute owner of the SCHEDULE MENTIONED PROPERTY.</w:t>
      </w:r>
    </w:p>
    <w:p w14:paraId="7CF9C5ED"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PRINCIPAL does hereby appoint/nominate </w:t>
      </w:r>
      <w:r>
        <w:rPr>
          <w:rFonts w:ascii="Times New Roman" w:hAnsi="Times New Roman" w:cs="Times New Roman"/>
          <w:b/>
          <w:sz w:val="28"/>
          <w:szCs w:val="28"/>
        </w:rPr>
        <w:t xml:space="preserve">Mr. ___________, </w:t>
      </w:r>
      <w:r>
        <w:rPr>
          <w:rFonts w:ascii="Times New Roman" w:hAnsi="Times New Roman" w:cs="Times New Roman"/>
          <w:sz w:val="28"/>
          <w:szCs w:val="28"/>
        </w:rPr>
        <w:t xml:space="preserve">son of Mr. __________, aged about ____________ years residing at ________________________, (ID NO: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(Mobile no              )</w:t>
      </w:r>
    </w:p>
    <w:p w14:paraId="152B20B1"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On his behalf, by this power of Attorney to do the following acts and deeds with regard to the Schedule mentioned Property.</w:t>
      </w:r>
    </w:p>
    <w:p w14:paraId="3291E910" w14:textId="77777777" w:rsidR="00895641" w:rsidRDefault="00895641">
      <w:pPr>
        <w:spacing w:line="360" w:lineRule="auto"/>
        <w:jc w:val="both"/>
        <w:rPr>
          <w:rFonts w:ascii="Times New Roman" w:hAnsi="Times New Roman" w:cs="Times New Roman"/>
          <w:sz w:val="28"/>
          <w:szCs w:val="28"/>
        </w:rPr>
      </w:pPr>
    </w:p>
    <w:p w14:paraId="22A6DE96"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1. To Sell, Transfer, Lease, Mortgage and to execute all kinds of deeds to that effect, including Memorandum of Deposit of Title Deeds, Settlement Deed, Release Deed or any other Deed, with respect to the SCHEDULE MENTIONED PROPERTY and to sign and to present the same before the Registering Authority for Registration.</w:t>
      </w:r>
    </w:p>
    <w:p w14:paraId="76B5D6D0"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To receive advance and/or entire sale amount, Lease amount etc., and issue receipt therefor.</w:t>
      </w:r>
    </w:p>
    <w:p w14:paraId="38FEDDDA"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3. To enter into agreement for any of the transactions herein.</w:t>
      </w:r>
    </w:p>
    <w:p w14:paraId="2491CA71"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4. To rent out the SCHEDULE MENTIONED PROPERTY to anybody of his choice at any rate of rent as deemed fit.</w:t>
      </w:r>
    </w:p>
    <w:p w14:paraId="08100727"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5. To deliver possession of SCHEDULE MENTIONED PROPERTY to the Purchaser or Purchasers as the case may be either in whole or parts or as individual sites or as Apartments.</w:t>
      </w:r>
    </w:p>
    <w:p w14:paraId="69EF1C30"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6. To sign all forms and applications for transfer of revenue records in the Corporation on my behalf in connection with the sale or sales of the SCHEDULE MENTIONED PROPERTY.</w:t>
      </w:r>
    </w:p>
    <w:p w14:paraId="1519400C"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7. To represent, appear and act in all Courts, Civil, Revenue or Criminal whether Original or Appellate before any Municipal authority, Central or Stare Government District Board or any other authority and to make representations regarding the same orally or in writing, relating to the SCHEDULE MENTIONED PROPERTY.</w:t>
      </w:r>
    </w:p>
    <w:p w14:paraId="04BAC156"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8. Sign and verify Plaints, Written Statements, Affidavits, Petitions, Memorandum of Appeals or criminal complaints and claims relating to the SCHEDULE MENTIONED PROPERTY and to defend any actions, civil or criminal that may be initiated against the PRINCIPAL.</w:t>
      </w:r>
    </w:p>
    <w:p w14:paraId="0B97C3D5"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9. To compromise, compound, withdraw and to confess judgements or refer to arbitration, any proceedings in Court or before any Government officer or Authority and to execute and receive any decree for money or other dealings relating to the SCHEDULE MENTIONED PROPERTY.</w:t>
      </w:r>
    </w:p>
    <w:p w14:paraId="58406FB6"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10. To represent before the Land Tribunal or any Department of the State Government or Central Government or any other Authority for the purpose of filling an appeal, review or revision and to sign Memorandum of Appeals, Revisions, Review, representation and to engage any Advocate(s) or any other Competent Person(s).</w:t>
      </w:r>
    </w:p>
    <w:p w14:paraId="3B0A6ED6"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11. To evict tenant(S) if need arises.</w:t>
      </w:r>
    </w:p>
    <w:p w14:paraId="1A4AD9CB"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12. To defend The PRINCIPAL in all legal proceedings concerning the affairs of the SCHEDULE MENTIONED PROPERTY. </w:t>
      </w:r>
    </w:p>
    <w:p w14:paraId="4491F040"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To pay all kinds of taxes in respect of the SCHEDULE MENTIONED PROPERTY. </w:t>
      </w:r>
    </w:p>
    <w:p w14:paraId="2DBAA73C"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14. To maintain and render proper accounts, concerning the affairs of the SCHEDULE MENTIONED PROPERTY to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PRINCIPAL. </w:t>
      </w:r>
    </w:p>
    <w:p w14:paraId="6CAE766C"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15. To appear before Income Tax Authorized to obtain I.T. clearance either for NOC or sale or Lease etc., in respect of SCHEDULE MENTIONED PROPERTY.</w:t>
      </w:r>
    </w:p>
    <w:p w14:paraId="7C01EDF7"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16. No consideration has been received for executing this General power of Attorney. </w:t>
      </w:r>
    </w:p>
    <w:p w14:paraId="711309C0"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17 The PRINCIPAL, hereby, declare that all acts, deeds and things Lawfully done by the said ATTORNEY shall be constructed as acts, deeds and things done by the PRINCIPAL himself, by virtue of the Powers hereby given.</w:t>
      </w:r>
    </w:p>
    <w:p w14:paraId="0269EFAF" w14:textId="77777777" w:rsidR="00895641" w:rsidRDefault="00000000">
      <w:pPr>
        <w:spacing w:line="360" w:lineRule="auto"/>
        <w:jc w:val="both"/>
        <w:rPr>
          <w:rFonts w:ascii="Times New Roman" w:hAnsi="Times New Roman" w:cs="Times New Roman"/>
          <w:b/>
          <w:sz w:val="28"/>
          <w:szCs w:val="28"/>
          <w:u w:val="single"/>
        </w:rPr>
      </w:pPr>
      <w:r>
        <w:rPr>
          <w:rFonts w:ascii="Times New Roman" w:hAnsi="Times New Roman" w:cs="Times New Roman"/>
          <w:b/>
          <w:bCs/>
          <w:sz w:val="28"/>
          <w:szCs w:val="28"/>
        </w:rPr>
        <w:t>IN WITNESS WHEREOF</w:t>
      </w:r>
      <w:r>
        <w:rPr>
          <w:rFonts w:ascii="Times New Roman" w:hAnsi="Times New Roman" w:cs="Times New Roman"/>
          <w:sz w:val="28"/>
          <w:szCs w:val="28"/>
        </w:rPr>
        <w:t>, the principal and power agent have signed in this deed of general power of attorney on this day, month and year first above written in the presence of.</w:t>
      </w:r>
    </w:p>
    <w:p w14:paraId="351CB377" w14:textId="77777777" w:rsidR="00895641" w:rsidRDefault="00000000">
      <w:pPr>
        <w:spacing w:line="360" w:lineRule="auto"/>
        <w:jc w:val="center"/>
        <w:rPr>
          <w:rFonts w:ascii="Times New Roman" w:hAnsi="Times New Roman" w:cs="Times New Roman"/>
          <w:b/>
          <w:sz w:val="28"/>
          <w:szCs w:val="28"/>
          <w:u w:val="single"/>
        </w:rPr>
      </w:pPr>
      <w:r>
        <w:rPr>
          <w:rFonts w:ascii="Times New Roman" w:hAnsi="Times New Roman" w:cs="Times New Roman"/>
          <w:sz w:val="28"/>
          <w:szCs w:val="28"/>
        </w:rPr>
        <w:t xml:space="preserve">                                                                                                     PRINCIPAL                                                                                </w:t>
      </w:r>
    </w:p>
    <w:p w14:paraId="291D9A20" w14:textId="77777777" w:rsidR="00895641" w:rsidRDefault="00000000">
      <w:pPr>
        <w:spacing w:line="360" w:lineRule="auto"/>
        <w:ind w:left="7280" w:hangingChars="2600" w:hanging="7280"/>
        <w:jc w:val="both"/>
        <w:rPr>
          <w:rFonts w:ascii="Times New Roman" w:hAnsi="Times New Roman" w:cs="Times New Roman"/>
          <w:sz w:val="28"/>
          <w:szCs w:val="28"/>
        </w:rPr>
      </w:pPr>
      <w:r>
        <w:rPr>
          <w:rFonts w:ascii="Times New Roman" w:hAnsi="Times New Roman" w:cs="Times New Roman"/>
          <w:sz w:val="28"/>
          <w:szCs w:val="28"/>
        </w:rPr>
        <w:t xml:space="preserve">                                                                                                              AGENT</w:t>
      </w:r>
    </w:p>
    <w:p w14:paraId="6FAE8973" w14:textId="77777777" w:rsidR="00895641" w:rsidRDefault="000000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15DBFA17" w14:textId="77777777" w:rsidR="00895641" w:rsidRDefault="00000000">
      <w:pPr>
        <w:jc w:val="both"/>
        <w:rPr>
          <w:rFonts w:ascii="Times New Roman" w:eastAsia="SimSun" w:hAnsi="Times New Roman"/>
          <w:sz w:val="32"/>
          <w:szCs w:val="28"/>
          <w:lang w:val="en-IN"/>
        </w:rPr>
      </w:pPr>
      <w:r>
        <w:rPr>
          <w:rFonts w:ascii="Times New Roman" w:eastAsia="SimSun" w:hAnsi="Times New Roman"/>
          <w:sz w:val="32"/>
          <w:szCs w:val="28"/>
          <w:lang w:val="en-IN"/>
        </w:rPr>
        <w:t>WITNESSES:</w:t>
      </w:r>
    </w:p>
    <w:p w14:paraId="3315FAD4" w14:textId="77777777" w:rsidR="00895641" w:rsidRDefault="00895641">
      <w:pPr>
        <w:jc w:val="both"/>
        <w:rPr>
          <w:rFonts w:ascii="Times New Roman" w:eastAsia="SimSun" w:hAnsi="Times New Roman"/>
          <w:sz w:val="32"/>
          <w:szCs w:val="28"/>
          <w:lang w:val="en-IN"/>
        </w:rPr>
      </w:pPr>
    </w:p>
    <w:p w14:paraId="6D4472E0" w14:textId="77777777" w:rsidR="00895641"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75F7EFBC" w14:textId="77777777" w:rsidR="00895641"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43B502F2" w14:textId="77777777" w:rsidR="00895641"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123EDD4D" w14:textId="77777777" w:rsidR="00895641" w:rsidRDefault="00895641">
      <w:pPr>
        <w:pStyle w:val="ListParagraph"/>
        <w:jc w:val="both"/>
        <w:rPr>
          <w:rFonts w:ascii="Times New Roman" w:cs="Times New Roman"/>
          <w:sz w:val="32"/>
          <w:szCs w:val="28"/>
          <w:lang w:val="en-IN"/>
        </w:rPr>
      </w:pPr>
    </w:p>
    <w:p w14:paraId="10BC8F38" w14:textId="77777777" w:rsidR="00895641"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2CCF0C52" w14:textId="77777777" w:rsidR="00895641"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1E186960" w14:textId="77777777" w:rsidR="00895641"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298F5B92" w14:textId="77777777" w:rsidR="00895641" w:rsidRDefault="00000000">
      <w:pPr>
        <w:pStyle w:val="ListParagraph"/>
        <w:spacing w:line="360" w:lineRule="auto"/>
        <w:jc w:val="both"/>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BB8C5C1" w14:textId="77777777" w:rsidR="00895641" w:rsidRDefault="00000000">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SCHEDULE OF PROPERTY</w:t>
      </w:r>
    </w:p>
    <w:p w14:paraId="7A877585" w14:textId="77777777" w:rsidR="00895641" w:rsidRDefault="00000000">
      <w:pPr>
        <w:pStyle w:val="ListParagraph"/>
        <w:spacing w:line="360" w:lineRule="auto"/>
        <w:jc w:val="both"/>
        <w:rPr>
          <w:rFonts w:cstheme="minorHAnsi"/>
          <w:sz w:val="28"/>
          <w:szCs w:val="28"/>
          <w:lang w:val="en-IN"/>
        </w:rPr>
      </w:pPr>
      <w:r>
        <w:rPr>
          <w:rFonts w:ascii="Times New Roman" w:hAnsi="Times New Roman" w:cs="Times New Roman"/>
          <w:sz w:val="28"/>
          <w:szCs w:val="28"/>
        </w:rPr>
        <w:tab/>
      </w:r>
    </w:p>
    <w:sectPr w:rsidR="00895641">
      <w:headerReference w:type="even" r:id="rId9"/>
      <w:headerReference w:type="default" r:id="rId10"/>
      <w:footerReference w:type="even" r:id="rId11"/>
      <w:footerReference w:type="default" r:id="rId12"/>
      <w:headerReference w:type="first" r:id="rId13"/>
      <w:footerReference w:type="first" r:id="rId14"/>
      <w:pgSz w:w="12240" w:h="20160"/>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92AC" w14:textId="77777777" w:rsidR="00C40379" w:rsidRDefault="00C40379">
      <w:pPr>
        <w:spacing w:line="240" w:lineRule="auto"/>
      </w:pPr>
      <w:r>
        <w:separator/>
      </w:r>
    </w:p>
  </w:endnote>
  <w:endnote w:type="continuationSeparator" w:id="0">
    <w:p w14:paraId="2092B3FC" w14:textId="77777777" w:rsidR="00C40379" w:rsidRDefault="00C40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DB73" w14:textId="77777777" w:rsidR="00895641" w:rsidRDefault="00895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AC6B" w14:textId="77777777" w:rsidR="00895641" w:rsidRDefault="00895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CA06" w14:textId="77777777" w:rsidR="00895641" w:rsidRDefault="00895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FD6A" w14:textId="77777777" w:rsidR="00C40379" w:rsidRDefault="00C40379">
      <w:pPr>
        <w:spacing w:after="0"/>
      </w:pPr>
      <w:r>
        <w:separator/>
      </w:r>
    </w:p>
  </w:footnote>
  <w:footnote w:type="continuationSeparator" w:id="0">
    <w:p w14:paraId="0107CD6D" w14:textId="77777777" w:rsidR="00C40379" w:rsidRDefault="00C403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1E82" w14:textId="77777777" w:rsidR="00895641" w:rsidRDefault="00000000">
    <w:pPr>
      <w:pStyle w:val="Header"/>
    </w:pPr>
    <w:r>
      <w:pict w14:anchorId="066B2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3075" type="#_x0000_t75" style="position:absolute;margin-left:0;margin-top:0;width:10in;height:405pt;z-index:-251656192;mso-position-horizontal:center;mso-position-horizontal-relative:margin;mso-position-vertical:center;mso-position-vertical-relative:margin;mso-width-relative:page;mso-height-relative:page"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FF8B" w14:textId="77777777" w:rsidR="00895641" w:rsidRDefault="00895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3AAF" w14:textId="77777777" w:rsidR="00895641" w:rsidRDefault="00000000">
    <w:pPr>
      <w:pStyle w:val="Header"/>
    </w:pPr>
    <w:r>
      <w:pict w14:anchorId="58795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3073" type="#_x0000_t75" style="position:absolute;margin-left:0;margin-top:0;width:10in;height:405pt;z-index:-251657216;mso-position-horizontal:center;mso-position-horizontal-relative:margin;mso-position-vertical:center;mso-position-vertical-relative:margin;mso-width-relative:page;mso-height-relative:page"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093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hdrShapeDefaults>
    <o:shapedefaults v:ext="edit" spidmax="307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B0"/>
    <w:rsid w:val="00056B49"/>
    <w:rsid w:val="000F5E51"/>
    <w:rsid w:val="00531948"/>
    <w:rsid w:val="006B6FD1"/>
    <w:rsid w:val="007A60CB"/>
    <w:rsid w:val="008757E0"/>
    <w:rsid w:val="00895641"/>
    <w:rsid w:val="008A2242"/>
    <w:rsid w:val="0095161F"/>
    <w:rsid w:val="00A65821"/>
    <w:rsid w:val="00A904B0"/>
    <w:rsid w:val="00C40379"/>
    <w:rsid w:val="00C66BF3"/>
    <w:rsid w:val="00D122A2"/>
    <w:rsid w:val="00DA696C"/>
    <w:rsid w:val="00DC39BB"/>
    <w:rsid w:val="2BBA670F"/>
    <w:rsid w:val="465D41EF"/>
    <w:rsid w:val="76BD135D"/>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5EFCCEF4"/>
  <w15:docId w15:val="{531F3DE8-3669-4EF6-ABD5-52C2BA9E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Mangal"/>
    </w:rPr>
  </w:style>
  <w:style w:type="character" w:customStyle="1" w:styleId="FooterChar">
    <w:name w:val="Footer Char"/>
    <w:basedOn w:val="DefaultParagraphFont"/>
    <w:link w:val="Footer"/>
    <w:uiPriority w:val="99"/>
    <w:rPr>
      <w:rFonts w:cs="Mangal"/>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80EB8C-D8A8-44B2-A9E5-2C0935D3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Law Office</cp:lastModifiedBy>
  <cp:revision>16</cp:revision>
  <dcterms:created xsi:type="dcterms:W3CDTF">2020-10-19T08:12:00Z</dcterms:created>
  <dcterms:modified xsi:type="dcterms:W3CDTF">2023-07-20T06:47:00Z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88C5E882EA6C423AA256A8CD43A82F23</vt:lpwstr>
  </property>
</Properties>
</file>