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798E5" w14:textId="77777777" w:rsidR="00F43984" w:rsidRDefault="00F43984" w:rsidP="00F43984">
      <w:pPr>
        <w:pStyle w:val="NormalWeb"/>
        <w:jc w:val="center"/>
        <w:rPr>
          <w:color w:val="000000"/>
          <w:sz w:val="27"/>
          <w:szCs w:val="27"/>
        </w:rPr>
      </w:pPr>
      <w:r>
        <w:rPr>
          <w:rStyle w:val="Strong"/>
          <w:color w:val="000000"/>
          <w:sz w:val="27"/>
          <w:szCs w:val="27"/>
        </w:rPr>
        <w:t>DEED OF PARTITION BETWEEN MEMBERS OF A JOINT HINDU FAMILY</w:t>
      </w:r>
    </w:p>
    <w:p w14:paraId="7E13483F" w14:textId="3B1A48FA" w:rsidR="007075C5" w:rsidRPr="0029791B" w:rsidRDefault="00F43984" w:rsidP="0029791B">
      <w:pPr>
        <w:pStyle w:val="NormalWeb"/>
        <w:rPr>
          <w:color w:val="000000"/>
          <w:sz w:val="27"/>
          <w:szCs w:val="27"/>
        </w:rPr>
      </w:pPr>
      <w:r>
        <w:rPr>
          <w:color w:val="000000"/>
          <w:sz w:val="27"/>
          <w:szCs w:val="27"/>
        </w:rPr>
        <w:t> </w:t>
      </w:r>
    </w:p>
    <w:p w14:paraId="44C789A7" w14:textId="77777777" w:rsidR="005F5A6D" w:rsidRPr="00EC7186" w:rsidRDefault="00CA4C9D" w:rsidP="000D0C00">
      <w:pPr>
        <w:jc w:val="both"/>
        <w:rPr>
          <w:rFonts w:cstheme="minorHAnsi"/>
          <w:sz w:val="24"/>
          <w:szCs w:val="22"/>
          <w:lang w:val="en-IN"/>
        </w:rPr>
      </w:pPr>
      <w:r w:rsidRPr="00CA4C9D">
        <w:rPr>
          <w:rFonts w:cstheme="minorHAnsi"/>
          <w:b/>
          <w:bCs/>
          <w:sz w:val="32"/>
          <w:szCs w:val="26"/>
          <w:lang w:val="en-IN"/>
        </w:rPr>
        <w:t>DEED OF PARTIAL PARTITION DIVIDING THE JOINT FAMILY BUSINESS ONLY WHILE OTHER PROPERTIES REMAINING JOINT</w:t>
      </w:r>
    </w:p>
    <w:p w14:paraId="35F8B3BF"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CA4C9D" w:rsidRPr="00CA4C9D">
        <w:rPr>
          <w:rFonts w:cstheme="minorHAnsi"/>
          <w:b/>
          <w:bCs/>
          <w:sz w:val="24"/>
          <w:szCs w:val="22"/>
          <w:lang w:val="en-IN"/>
        </w:rPr>
        <w:t>DEED OF PARTIAL PARTITION DIVIDING THE JOINT FAMILY BUSINESS ONLY WHILE OTHER PROPERTIES REMAINING JOINT</w:t>
      </w:r>
      <w:r w:rsidR="00CA4C9D">
        <w:rPr>
          <w:rFonts w:cstheme="minorHAnsi"/>
          <w:b/>
          <w:bCs/>
          <w:sz w:val="24"/>
          <w:szCs w:val="22"/>
          <w:lang w:val="en-IN"/>
        </w:rPr>
        <w:t xml:space="preserve"> </w:t>
      </w:r>
      <w:r w:rsidR="00EE521D" w:rsidRPr="00EC7186">
        <w:rPr>
          <w:rFonts w:cstheme="minorHAnsi"/>
          <w:sz w:val="24"/>
          <w:szCs w:val="22"/>
          <w:lang w:val="en-IN"/>
        </w:rPr>
        <w:t xml:space="preserve">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14:paraId="22ACCEDB" w14:textId="243C58E0" w:rsidR="00177449" w:rsidRPr="00EC7186" w:rsidRDefault="005F5A6D" w:rsidP="00177449">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proofErr w:type="spellStart"/>
      <w:r w:rsidR="00177449">
        <w:rPr>
          <w:rFonts w:ascii="Calibri" w:hAnsi="Calibri"/>
          <w:color w:val="000000"/>
        </w:rPr>
        <w:t>Shri</w:t>
      </w:r>
      <w:proofErr w:type="spellEnd"/>
      <w:r w:rsidR="00177449">
        <w:rPr>
          <w:rFonts w:ascii="Calibri" w:hAnsi="Calibri"/>
          <w:color w:val="000000"/>
        </w:rPr>
        <w:t xml:space="preserve"> [[name]], son of [[father’s name]], resident of [[address]], </w:t>
      </w:r>
      <w:r w:rsidR="00177449">
        <w:rPr>
          <w:rFonts w:ascii="Calibri" w:hAnsi="Calibri"/>
          <w:color w:val="000000"/>
        </w:rPr>
        <w:t>[[hereinafter called party No. 1</w:t>
      </w:r>
      <w:r w:rsidR="00177449">
        <w:rPr>
          <w:rFonts w:ascii="Calibri" w:hAnsi="Calibri"/>
          <w:color w:val="000000"/>
        </w:rPr>
        <w:t>]]</w:t>
      </w:r>
      <w:r w:rsidR="00177449" w:rsidRPr="00475862">
        <w:rPr>
          <w:rFonts w:ascii="Calibri" w:hAnsi="Calibri"/>
          <w:color w:val="000000"/>
        </w:rPr>
        <w:t>,</w:t>
      </w:r>
    </w:p>
    <w:p w14:paraId="5A885AE2" w14:textId="41F19D62" w:rsidR="00177449" w:rsidRDefault="00177449" w:rsidP="00177449">
      <w:pPr>
        <w:ind w:left="1701" w:hanging="1701"/>
        <w:jc w:val="both"/>
        <w:rPr>
          <w:rFonts w:ascii="Calibri" w:hAnsi="Calibri"/>
          <w:color w:val="000000"/>
        </w:rPr>
      </w:pPr>
      <w:r w:rsidRPr="00EC7186">
        <w:rPr>
          <w:rFonts w:cstheme="minorHAnsi"/>
          <w:b/>
          <w:bCs/>
          <w:sz w:val="24"/>
          <w:szCs w:val="22"/>
          <w:lang w:val="en-IN"/>
        </w:rPr>
        <w:t>AND:</w:t>
      </w:r>
      <w:r w:rsidRPr="00EC7186">
        <w:rPr>
          <w:rFonts w:cstheme="minorHAnsi"/>
          <w:sz w:val="24"/>
          <w:szCs w:val="22"/>
          <w:lang w:val="en-IN"/>
        </w:rPr>
        <w:tab/>
      </w:r>
      <w:proofErr w:type="spellStart"/>
      <w:r>
        <w:rPr>
          <w:rFonts w:cstheme="minorHAnsi"/>
          <w:sz w:val="24"/>
          <w:szCs w:val="22"/>
          <w:lang w:val="en-IN"/>
        </w:rPr>
        <w:t>Shri</w:t>
      </w:r>
      <w:proofErr w:type="spellEnd"/>
      <w:r>
        <w:rPr>
          <w:rFonts w:cstheme="minorHAnsi"/>
          <w:sz w:val="24"/>
          <w:szCs w:val="22"/>
          <w:lang w:val="en-IN"/>
        </w:rPr>
        <w:t xml:space="preserve"> </w:t>
      </w:r>
      <w:r>
        <w:rPr>
          <w:rFonts w:ascii="Calibri" w:hAnsi="Calibri"/>
          <w:color w:val="000000"/>
        </w:rPr>
        <w:t>[[name]], son of [[father’s name]], resident of [[address]]</w:t>
      </w:r>
      <w:r w:rsidRPr="00475862">
        <w:rPr>
          <w:rFonts w:ascii="Calibri" w:hAnsi="Calibri"/>
          <w:color w:val="000000"/>
        </w:rPr>
        <w:t xml:space="preserve"> </w:t>
      </w:r>
      <w:r>
        <w:rPr>
          <w:rFonts w:ascii="Calibri" w:hAnsi="Calibri"/>
          <w:color w:val="000000"/>
        </w:rPr>
        <w:t xml:space="preserve">[[hereinafter </w:t>
      </w:r>
      <w:proofErr w:type="gramStart"/>
      <w:r>
        <w:rPr>
          <w:rFonts w:ascii="Calibri" w:hAnsi="Calibri"/>
          <w:color w:val="000000"/>
        </w:rPr>
        <w:t xml:space="preserve">called </w:t>
      </w:r>
      <w:r>
        <w:rPr>
          <w:rFonts w:ascii="Calibri" w:hAnsi="Calibri"/>
          <w:color w:val="000000"/>
        </w:rPr>
        <w:t xml:space="preserve"> party</w:t>
      </w:r>
      <w:proofErr w:type="gramEnd"/>
      <w:r>
        <w:rPr>
          <w:rFonts w:ascii="Calibri" w:hAnsi="Calibri"/>
          <w:color w:val="000000"/>
        </w:rPr>
        <w:t xml:space="preserve"> No. 2</w:t>
      </w:r>
      <w:r>
        <w:rPr>
          <w:rFonts w:ascii="Calibri" w:hAnsi="Calibri"/>
          <w:color w:val="000000"/>
        </w:rPr>
        <w:t>]]</w:t>
      </w:r>
    </w:p>
    <w:p w14:paraId="3C137A33" w14:textId="4FE06AB6" w:rsidR="00177449" w:rsidRDefault="00177449" w:rsidP="00177449">
      <w:pPr>
        <w:ind w:left="1701" w:hanging="1701"/>
        <w:jc w:val="both"/>
        <w:rPr>
          <w:rFonts w:ascii="Calibri" w:hAnsi="Calibri"/>
          <w:color w:val="000000"/>
        </w:rPr>
      </w:pPr>
      <w:r>
        <w:rPr>
          <w:rFonts w:cstheme="minorHAnsi"/>
          <w:b/>
          <w:bCs/>
          <w:sz w:val="24"/>
          <w:szCs w:val="22"/>
          <w:lang w:val="en-IN"/>
        </w:rPr>
        <w:t xml:space="preserve">AND:                </w:t>
      </w:r>
      <w:proofErr w:type="spellStart"/>
      <w:r w:rsidRPr="00475862">
        <w:rPr>
          <w:rFonts w:ascii="Calibri" w:hAnsi="Calibri"/>
          <w:color w:val="000000"/>
        </w:rPr>
        <w:t>Shri</w:t>
      </w:r>
      <w:proofErr w:type="spellEnd"/>
      <w:r>
        <w:rPr>
          <w:rFonts w:ascii="Calibri" w:hAnsi="Calibri"/>
          <w:color w:val="000000"/>
        </w:rPr>
        <w:t xml:space="preserve"> [[name]], son of [[father’s name]], resident of [[address]]</w:t>
      </w:r>
      <w:r w:rsidRPr="00475862">
        <w:rPr>
          <w:rFonts w:ascii="Calibri" w:hAnsi="Calibri"/>
          <w:color w:val="000000"/>
        </w:rPr>
        <w:t xml:space="preserve"> </w:t>
      </w:r>
      <w:r>
        <w:rPr>
          <w:rFonts w:ascii="Calibri" w:hAnsi="Calibri"/>
          <w:color w:val="000000"/>
        </w:rPr>
        <w:t>[[hereinafter called</w:t>
      </w:r>
      <w:r>
        <w:rPr>
          <w:rFonts w:ascii="Calibri" w:hAnsi="Calibri"/>
          <w:color w:val="000000"/>
        </w:rPr>
        <w:t xml:space="preserve"> party</w:t>
      </w:r>
      <w:r>
        <w:rPr>
          <w:rFonts w:ascii="Calibri" w:hAnsi="Calibri"/>
          <w:color w:val="000000"/>
        </w:rPr>
        <w:t xml:space="preserve"> No. 3</w:t>
      </w:r>
      <w:r>
        <w:rPr>
          <w:rFonts w:ascii="Calibri" w:hAnsi="Calibri"/>
          <w:color w:val="000000"/>
        </w:rPr>
        <w:t>]]</w:t>
      </w:r>
      <w:r w:rsidRPr="00475862">
        <w:rPr>
          <w:rFonts w:ascii="Calibri" w:hAnsi="Calibri"/>
          <w:color w:val="000000"/>
        </w:rPr>
        <w:t>,</w:t>
      </w:r>
    </w:p>
    <w:p w14:paraId="3A851064" w14:textId="638EA1CB" w:rsidR="00177449" w:rsidRPr="00EC7186" w:rsidRDefault="00177449" w:rsidP="00177449">
      <w:pPr>
        <w:ind w:left="1701" w:hanging="1701"/>
        <w:jc w:val="both"/>
        <w:rPr>
          <w:rFonts w:cstheme="minorHAnsi"/>
          <w:sz w:val="24"/>
          <w:szCs w:val="22"/>
          <w:lang w:val="en-IN"/>
        </w:rPr>
      </w:pPr>
      <w:r>
        <w:rPr>
          <w:rFonts w:cstheme="minorHAnsi"/>
          <w:b/>
          <w:bCs/>
          <w:sz w:val="24"/>
          <w:szCs w:val="22"/>
          <w:lang w:val="en-IN"/>
        </w:rPr>
        <w:t xml:space="preserve">AND:                </w:t>
      </w:r>
      <w:proofErr w:type="spellStart"/>
      <w:r w:rsidRPr="00475862">
        <w:rPr>
          <w:rFonts w:ascii="Calibri" w:hAnsi="Calibri"/>
          <w:color w:val="000000"/>
        </w:rPr>
        <w:t>Shri</w:t>
      </w:r>
      <w:proofErr w:type="spellEnd"/>
      <w:r>
        <w:rPr>
          <w:rFonts w:ascii="Calibri" w:hAnsi="Calibri"/>
          <w:color w:val="000000"/>
        </w:rPr>
        <w:t xml:space="preserve"> [[name]], son of [[father’s name]], resident of [[address]]</w:t>
      </w:r>
      <w:r w:rsidRPr="00475862">
        <w:rPr>
          <w:rFonts w:ascii="Calibri" w:hAnsi="Calibri"/>
          <w:color w:val="000000"/>
        </w:rPr>
        <w:t xml:space="preserve"> </w:t>
      </w:r>
      <w:r>
        <w:rPr>
          <w:rFonts w:ascii="Calibri" w:hAnsi="Calibri"/>
          <w:color w:val="000000"/>
        </w:rPr>
        <w:t xml:space="preserve">[[hereinafter called party No. </w:t>
      </w:r>
      <w:r>
        <w:rPr>
          <w:rFonts w:ascii="Calibri" w:hAnsi="Calibri"/>
          <w:color w:val="000000"/>
        </w:rPr>
        <w:t>4</w:t>
      </w:r>
      <w:bookmarkStart w:id="0" w:name="_GoBack"/>
      <w:bookmarkEnd w:id="0"/>
      <w:r>
        <w:rPr>
          <w:rFonts w:ascii="Calibri" w:hAnsi="Calibri"/>
          <w:color w:val="000000"/>
        </w:rPr>
        <w:t>]]</w:t>
      </w:r>
      <w:r w:rsidRPr="00475862">
        <w:rPr>
          <w:rFonts w:ascii="Calibri" w:hAnsi="Calibri"/>
          <w:color w:val="000000"/>
        </w:rPr>
        <w:t>,</w:t>
      </w:r>
    </w:p>
    <w:p w14:paraId="698BFD66" w14:textId="77777777" w:rsidR="00177449" w:rsidRPr="00EC7186" w:rsidRDefault="00177449" w:rsidP="00177449">
      <w:pPr>
        <w:ind w:left="1701" w:hanging="1701"/>
        <w:jc w:val="both"/>
        <w:rPr>
          <w:rFonts w:cstheme="minorHAnsi"/>
          <w:sz w:val="24"/>
          <w:szCs w:val="22"/>
          <w:lang w:val="en-IN"/>
        </w:rPr>
      </w:pPr>
    </w:p>
    <w:p w14:paraId="2680112C" w14:textId="20E57E8F" w:rsidR="005F5A6D" w:rsidRPr="00EC7186" w:rsidRDefault="005F5A6D" w:rsidP="00177449">
      <w:pPr>
        <w:ind w:left="1701" w:hanging="1701"/>
        <w:jc w:val="both"/>
        <w:rPr>
          <w:rFonts w:cstheme="minorHAnsi"/>
          <w:sz w:val="24"/>
          <w:szCs w:val="22"/>
          <w:lang w:val="en-IN"/>
        </w:rPr>
      </w:pPr>
    </w:p>
    <w:p w14:paraId="1A1F8DAB" w14:textId="77777777" w:rsidR="005F5A6D" w:rsidRPr="002634AC" w:rsidRDefault="005F5A6D" w:rsidP="000D0C00">
      <w:pPr>
        <w:jc w:val="both"/>
        <w:rPr>
          <w:rFonts w:ascii="Calibri" w:hAnsi="Calibri" w:cstheme="minorHAnsi"/>
          <w:b/>
          <w:bCs/>
          <w:sz w:val="24"/>
          <w:szCs w:val="24"/>
          <w:lang w:val="en-IN"/>
        </w:rPr>
      </w:pPr>
      <w:r w:rsidRPr="002634AC">
        <w:rPr>
          <w:rFonts w:ascii="Calibri" w:hAnsi="Calibri" w:cstheme="minorHAnsi"/>
          <w:b/>
          <w:bCs/>
          <w:sz w:val="24"/>
          <w:szCs w:val="24"/>
          <w:lang w:val="en-IN"/>
        </w:rPr>
        <w:t>PREAMBLE</w:t>
      </w:r>
    </w:p>
    <w:p w14:paraId="478A93F1" w14:textId="1BE53256" w:rsidR="002634AC" w:rsidRPr="002634AC" w:rsidRDefault="002634AC" w:rsidP="002634AC">
      <w:pPr>
        <w:pStyle w:val="NormalWeb"/>
        <w:rPr>
          <w:rFonts w:ascii="Calibri" w:hAnsi="Calibri"/>
          <w:color w:val="000000"/>
        </w:rPr>
      </w:pPr>
      <w:r w:rsidRPr="002634AC">
        <w:rPr>
          <w:rFonts w:ascii="Calibri" w:hAnsi="Calibri"/>
          <w:color w:val="000000"/>
        </w:rPr>
        <w:t xml:space="preserve">WHEREAS DD, father of parties Nos. 1, 2 and 3 and husband of party No.4, </w:t>
      </w:r>
      <w:r w:rsidR="0029791B">
        <w:rPr>
          <w:rFonts w:ascii="Calibri" w:hAnsi="Calibri"/>
          <w:color w:val="000000"/>
        </w:rPr>
        <w:t>died on [[date]]</w:t>
      </w:r>
      <w:r w:rsidRPr="002634AC">
        <w:rPr>
          <w:rFonts w:ascii="Calibri" w:hAnsi="Calibri"/>
          <w:color w:val="000000"/>
        </w:rPr>
        <w:t>;</w:t>
      </w:r>
    </w:p>
    <w:p w14:paraId="2A5A4E95" w14:textId="77777777" w:rsidR="002634AC" w:rsidRPr="002634AC" w:rsidRDefault="002634AC" w:rsidP="002634AC">
      <w:pPr>
        <w:pStyle w:val="NormalWeb"/>
        <w:rPr>
          <w:rFonts w:ascii="Calibri" w:hAnsi="Calibri"/>
          <w:color w:val="000000"/>
        </w:rPr>
      </w:pPr>
      <w:r w:rsidRPr="002634AC">
        <w:rPr>
          <w:rFonts w:ascii="Calibri" w:hAnsi="Calibri"/>
          <w:color w:val="000000"/>
        </w:rPr>
        <w:t xml:space="preserve">AND WHEREAS the said DD was the Karta of the Joint Hindu family consisting of his sons and wife and was possessed of properties mentioned in Schedules 1 to 4 attached to this </w:t>
      </w:r>
      <w:proofErr w:type="gramStart"/>
      <w:r w:rsidRPr="002634AC">
        <w:rPr>
          <w:rFonts w:ascii="Calibri" w:hAnsi="Calibri"/>
          <w:color w:val="000000"/>
        </w:rPr>
        <w:t>deed ;</w:t>
      </w:r>
      <w:proofErr w:type="gramEnd"/>
    </w:p>
    <w:p w14:paraId="65856F49" w14:textId="3FD9BB5A" w:rsidR="002634AC" w:rsidRPr="002634AC" w:rsidRDefault="0029791B" w:rsidP="002634AC">
      <w:pPr>
        <w:pStyle w:val="NormalWeb"/>
        <w:rPr>
          <w:rFonts w:ascii="Calibri" w:hAnsi="Calibri"/>
          <w:color w:val="000000"/>
        </w:rPr>
      </w:pPr>
      <w:r>
        <w:rPr>
          <w:rFonts w:ascii="Calibri" w:hAnsi="Calibri"/>
          <w:color w:val="000000"/>
        </w:rPr>
        <w:t>AND WHEREAS parties No.</w:t>
      </w:r>
      <w:r w:rsidR="002634AC" w:rsidRPr="002634AC">
        <w:rPr>
          <w:rFonts w:ascii="Calibri" w:hAnsi="Calibri"/>
          <w:color w:val="000000"/>
        </w:rPr>
        <w:t xml:space="preserve"> 1 and 2 are livi</w:t>
      </w:r>
      <w:r>
        <w:rPr>
          <w:rFonts w:ascii="Calibri" w:hAnsi="Calibri"/>
          <w:color w:val="000000"/>
        </w:rPr>
        <w:t>ng at [[address]]</w:t>
      </w:r>
      <w:r w:rsidR="002634AC" w:rsidRPr="002634AC">
        <w:rPr>
          <w:rFonts w:ascii="Calibri" w:hAnsi="Calibri"/>
          <w:color w:val="000000"/>
        </w:rPr>
        <w:t xml:space="preserve"> and both carry on their separate business out of their separate funds, and the parties Nos. 1, 2 and 3 wish to partition the joint-family properties so that no dispute should arise among them ;</w:t>
      </w:r>
    </w:p>
    <w:p w14:paraId="4B0B3676" w14:textId="027DFEAB" w:rsidR="002634AC" w:rsidRPr="002634AC" w:rsidRDefault="002634AC" w:rsidP="002634AC">
      <w:pPr>
        <w:pStyle w:val="NormalWeb"/>
        <w:rPr>
          <w:rFonts w:ascii="Calibri" w:hAnsi="Calibri"/>
          <w:color w:val="000000"/>
        </w:rPr>
      </w:pPr>
      <w:r w:rsidRPr="002634AC">
        <w:rPr>
          <w:rFonts w:ascii="Calibri" w:hAnsi="Calibri"/>
          <w:color w:val="000000"/>
        </w:rPr>
        <w:t>AND WHEREAS at the well founded advice of the family frie</w:t>
      </w:r>
      <w:r w:rsidR="0029791B">
        <w:rPr>
          <w:rFonts w:ascii="Calibri" w:hAnsi="Calibri"/>
          <w:color w:val="000000"/>
        </w:rPr>
        <w:t>nd [[name of advocate]]</w:t>
      </w:r>
      <w:r w:rsidRPr="002634AC">
        <w:rPr>
          <w:rFonts w:ascii="Calibri" w:hAnsi="Calibri"/>
          <w:color w:val="000000"/>
        </w:rPr>
        <w:t xml:space="preserve"> the parties to this deed have put all the properties belonging to each of them separately into the joint family </w:t>
      </w:r>
      <w:proofErr w:type="spellStart"/>
      <w:r w:rsidRPr="002634AC">
        <w:rPr>
          <w:rFonts w:ascii="Calibri" w:hAnsi="Calibri"/>
          <w:color w:val="000000"/>
        </w:rPr>
        <w:t>hotch</w:t>
      </w:r>
      <w:proofErr w:type="spellEnd"/>
      <w:r w:rsidRPr="002634AC">
        <w:rPr>
          <w:rFonts w:ascii="Calibri" w:hAnsi="Calibri"/>
          <w:color w:val="000000"/>
        </w:rPr>
        <w:t xml:space="preserve"> </w:t>
      </w:r>
      <w:proofErr w:type="spellStart"/>
      <w:r w:rsidRPr="002634AC">
        <w:rPr>
          <w:rFonts w:ascii="Calibri" w:hAnsi="Calibri"/>
          <w:color w:val="000000"/>
        </w:rPr>
        <w:t>potch</w:t>
      </w:r>
      <w:proofErr w:type="spellEnd"/>
      <w:r w:rsidRPr="002634AC">
        <w:rPr>
          <w:rFonts w:ascii="Calibri" w:hAnsi="Calibri"/>
          <w:color w:val="000000"/>
        </w:rPr>
        <w:t>, but excluding the business assets of parties Nos. 1 and 2 which are the result of their separate earnings; property in Schedule 1 va</w:t>
      </w:r>
      <w:r w:rsidR="0029791B">
        <w:rPr>
          <w:rFonts w:ascii="Calibri" w:hAnsi="Calibri"/>
          <w:color w:val="000000"/>
        </w:rPr>
        <w:t xml:space="preserve">lued at </w:t>
      </w:r>
      <w:proofErr w:type="spellStart"/>
      <w:r w:rsidR="0029791B">
        <w:rPr>
          <w:rFonts w:ascii="Calibri" w:hAnsi="Calibri"/>
          <w:color w:val="000000"/>
        </w:rPr>
        <w:t>Rs</w:t>
      </w:r>
      <w:proofErr w:type="spellEnd"/>
      <w:r w:rsidR="0029791B">
        <w:rPr>
          <w:rFonts w:ascii="Calibri" w:hAnsi="Calibri"/>
          <w:color w:val="000000"/>
        </w:rPr>
        <w:t>. [[amount]]</w:t>
      </w:r>
      <w:r w:rsidRPr="002634AC">
        <w:rPr>
          <w:rFonts w:ascii="Calibri" w:hAnsi="Calibri"/>
          <w:color w:val="000000"/>
        </w:rPr>
        <w:t xml:space="preserve"> and other properties in Schedules 2, 3 and</w:t>
      </w:r>
      <w:r w:rsidR="0029791B">
        <w:rPr>
          <w:rFonts w:ascii="Calibri" w:hAnsi="Calibri"/>
          <w:color w:val="000000"/>
        </w:rPr>
        <w:t xml:space="preserve"> 4 valued at </w:t>
      </w:r>
      <w:proofErr w:type="spellStart"/>
      <w:r w:rsidR="0029791B">
        <w:rPr>
          <w:rFonts w:ascii="Calibri" w:hAnsi="Calibri"/>
          <w:color w:val="000000"/>
        </w:rPr>
        <w:t>Rs</w:t>
      </w:r>
      <w:proofErr w:type="spellEnd"/>
      <w:r w:rsidR="0029791B">
        <w:rPr>
          <w:rFonts w:ascii="Calibri" w:hAnsi="Calibri"/>
          <w:color w:val="000000"/>
        </w:rPr>
        <w:t xml:space="preserve"> [[amount]]; </w:t>
      </w:r>
    </w:p>
    <w:p w14:paraId="083518C6" w14:textId="77777777" w:rsidR="002634AC" w:rsidRPr="002634AC" w:rsidRDefault="002634AC" w:rsidP="002634AC">
      <w:pPr>
        <w:pStyle w:val="NormalWeb"/>
        <w:rPr>
          <w:rFonts w:ascii="Calibri" w:hAnsi="Calibri"/>
          <w:color w:val="000000"/>
        </w:rPr>
      </w:pPr>
      <w:r w:rsidRPr="002634AC">
        <w:rPr>
          <w:rFonts w:ascii="Calibri" w:hAnsi="Calibri"/>
          <w:color w:val="000000"/>
        </w:rPr>
        <w:t xml:space="preserve">AND WHEREAS in consideration of the absolute or sole ownership acquired by each party in respect of the allotment made to such party out of the hitherto joint property and in </w:t>
      </w:r>
      <w:r w:rsidRPr="002634AC">
        <w:rPr>
          <w:rFonts w:ascii="Calibri" w:hAnsi="Calibri"/>
          <w:color w:val="000000"/>
        </w:rPr>
        <w:lastRenderedPageBreak/>
        <w:t>consideration of the covenants hereinafter mentioned and agreed to by all the aforesaid parties the said parties resolved to incorporate the terms of the partition in a deed of partition.</w:t>
      </w:r>
    </w:p>
    <w:p w14:paraId="7804177A" w14:textId="77777777" w:rsidR="002634AC" w:rsidRPr="002634AC" w:rsidRDefault="002634AC" w:rsidP="002634AC">
      <w:pPr>
        <w:pStyle w:val="NormalWeb"/>
        <w:rPr>
          <w:rFonts w:ascii="Calibri" w:hAnsi="Calibri"/>
          <w:color w:val="000000"/>
        </w:rPr>
      </w:pPr>
      <w:r w:rsidRPr="002634AC">
        <w:rPr>
          <w:rFonts w:ascii="Calibri" w:hAnsi="Calibri"/>
          <w:color w:val="000000"/>
        </w:rPr>
        <w:t xml:space="preserve">NOW THIS DEED WITNESES as </w:t>
      </w:r>
      <w:proofErr w:type="gramStart"/>
      <w:r w:rsidRPr="002634AC">
        <w:rPr>
          <w:rFonts w:ascii="Calibri" w:hAnsi="Calibri"/>
          <w:color w:val="000000"/>
        </w:rPr>
        <w:t>follows :</w:t>
      </w:r>
      <w:proofErr w:type="gramEnd"/>
    </w:p>
    <w:p w14:paraId="5005A253" w14:textId="74667D98" w:rsidR="002634AC" w:rsidRPr="002634AC" w:rsidRDefault="002634AC" w:rsidP="002634AC">
      <w:pPr>
        <w:pStyle w:val="NormalWeb"/>
        <w:rPr>
          <w:rFonts w:ascii="Calibri" w:hAnsi="Calibri"/>
          <w:color w:val="000000"/>
        </w:rPr>
      </w:pPr>
      <w:r w:rsidRPr="002634AC">
        <w:rPr>
          <w:rFonts w:ascii="Calibri" w:hAnsi="Calibri"/>
          <w:color w:val="000000"/>
        </w:rPr>
        <w:t xml:space="preserve">1. That the parties to this deed have agreed that the properties subject to partition are </w:t>
      </w:r>
      <w:r w:rsidR="0029791B">
        <w:rPr>
          <w:rFonts w:ascii="Calibri" w:hAnsi="Calibri"/>
          <w:color w:val="000000"/>
        </w:rPr>
        <w:t xml:space="preserve">of the value of </w:t>
      </w:r>
      <w:proofErr w:type="spellStart"/>
      <w:r w:rsidR="0029791B">
        <w:rPr>
          <w:rFonts w:ascii="Calibri" w:hAnsi="Calibri"/>
          <w:color w:val="000000"/>
        </w:rPr>
        <w:t>Rs</w:t>
      </w:r>
      <w:proofErr w:type="spellEnd"/>
      <w:r w:rsidR="0029791B">
        <w:rPr>
          <w:rFonts w:ascii="Calibri" w:hAnsi="Calibri"/>
          <w:color w:val="000000"/>
        </w:rPr>
        <w:t xml:space="preserve"> [[amount]] </w:t>
      </w:r>
      <w:r w:rsidRPr="002634AC">
        <w:rPr>
          <w:rFonts w:ascii="Calibri" w:hAnsi="Calibri"/>
          <w:color w:val="000000"/>
        </w:rPr>
        <w:t>and the value of the separat</w:t>
      </w:r>
      <w:r w:rsidR="0029791B">
        <w:rPr>
          <w:rFonts w:ascii="Calibri" w:hAnsi="Calibri"/>
          <w:color w:val="000000"/>
        </w:rPr>
        <w:t xml:space="preserve">ed share shall be </w:t>
      </w:r>
      <w:proofErr w:type="spellStart"/>
      <w:r w:rsidR="0029791B">
        <w:rPr>
          <w:rFonts w:ascii="Calibri" w:hAnsi="Calibri"/>
          <w:color w:val="000000"/>
        </w:rPr>
        <w:t>Rs</w:t>
      </w:r>
      <w:proofErr w:type="spellEnd"/>
      <w:r w:rsidR="0029791B">
        <w:rPr>
          <w:rFonts w:ascii="Calibri" w:hAnsi="Calibri"/>
          <w:color w:val="000000"/>
        </w:rPr>
        <w:t xml:space="preserve"> [[amount]]</w:t>
      </w:r>
      <w:r w:rsidRPr="002634AC">
        <w:rPr>
          <w:rFonts w:ascii="Calibri" w:hAnsi="Calibri"/>
          <w:color w:val="000000"/>
        </w:rPr>
        <w:t xml:space="preserve"> each which shall be the value for the purpose of stamp duty.</w:t>
      </w:r>
    </w:p>
    <w:p w14:paraId="03311F80" w14:textId="477225A9" w:rsidR="002634AC" w:rsidRPr="002634AC" w:rsidRDefault="002634AC" w:rsidP="002634AC">
      <w:pPr>
        <w:pStyle w:val="NormalWeb"/>
        <w:rPr>
          <w:rFonts w:ascii="Calibri" w:hAnsi="Calibri"/>
          <w:color w:val="000000"/>
        </w:rPr>
      </w:pPr>
      <w:r w:rsidRPr="002634AC">
        <w:rPr>
          <w:rFonts w:ascii="Calibri" w:hAnsi="Calibri"/>
          <w:color w:val="000000"/>
        </w:rPr>
        <w:t xml:space="preserve">2. That the property mentioned in the Schedule 1 </w:t>
      </w:r>
      <w:r w:rsidR="0029791B">
        <w:rPr>
          <w:rFonts w:ascii="Calibri" w:hAnsi="Calibri"/>
          <w:color w:val="000000"/>
        </w:rPr>
        <w:t>shall be retained by parties No.</w:t>
      </w:r>
      <w:r w:rsidRPr="002634AC">
        <w:rPr>
          <w:rFonts w:ascii="Calibri" w:hAnsi="Calibri"/>
          <w:color w:val="000000"/>
        </w:rPr>
        <w:t xml:space="preserve"> 1 &amp; 4 since they continue to live in that property as before and in lieu of the share in the property of Schedule 1 parties Nos.1 and 4 shall pay to parties Nos. 2 and </w:t>
      </w:r>
      <w:r w:rsidR="0029791B">
        <w:rPr>
          <w:rFonts w:ascii="Calibri" w:hAnsi="Calibri"/>
          <w:color w:val="000000"/>
        </w:rPr>
        <w:t xml:space="preserve">3 </w:t>
      </w:r>
      <w:proofErr w:type="spellStart"/>
      <w:r w:rsidR="0029791B">
        <w:rPr>
          <w:rFonts w:ascii="Calibri" w:hAnsi="Calibri"/>
          <w:color w:val="000000"/>
        </w:rPr>
        <w:t>Rs</w:t>
      </w:r>
      <w:proofErr w:type="spellEnd"/>
      <w:r w:rsidR="0029791B">
        <w:rPr>
          <w:rFonts w:ascii="Calibri" w:hAnsi="Calibri"/>
          <w:color w:val="000000"/>
        </w:rPr>
        <w:t xml:space="preserve"> [[amount]] </w:t>
      </w:r>
      <w:r w:rsidRPr="002634AC">
        <w:rPr>
          <w:rFonts w:ascii="Calibri" w:hAnsi="Calibri"/>
          <w:color w:val="000000"/>
        </w:rPr>
        <w:t xml:space="preserve">being their combined share and parties Nos. 2 &amp; 3 have accepted </w:t>
      </w:r>
      <w:r w:rsidR="0029791B">
        <w:rPr>
          <w:rFonts w:ascii="Calibri" w:hAnsi="Calibri"/>
          <w:color w:val="000000"/>
        </w:rPr>
        <w:t xml:space="preserve">the payment of </w:t>
      </w:r>
      <w:proofErr w:type="spellStart"/>
      <w:r w:rsidR="0029791B">
        <w:rPr>
          <w:rFonts w:ascii="Calibri" w:hAnsi="Calibri"/>
          <w:color w:val="000000"/>
        </w:rPr>
        <w:t>Rs</w:t>
      </w:r>
      <w:proofErr w:type="spellEnd"/>
      <w:r w:rsidR="0029791B">
        <w:rPr>
          <w:rFonts w:ascii="Calibri" w:hAnsi="Calibri"/>
          <w:color w:val="000000"/>
        </w:rPr>
        <w:t xml:space="preserve"> [[amount]] </w:t>
      </w:r>
      <w:r w:rsidRPr="002634AC">
        <w:rPr>
          <w:rFonts w:ascii="Calibri" w:hAnsi="Calibri"/>
          <w:color w:val="000000"/>
        </w:rPr>
        <w:t>in lieu of their share in the property in Schedule 1.</w:t>
      </w:r>
    </w:p>
    <w:p w14:paraId="0E9220B5" w14:textId="4565A481" w:rsidR="002634AC" w:rsidRPr="002634AC" w:rsidRDefault="0029791B" w:rsidP="002634AC">
      <w:pPr>
        <w:pStyle w:val="NormalWeb"/>
        <w:rPr>
          <w:rFonts w:ascii="Calibri" w:hAnsi="Calibri"/>
          <w:color w:val="000000"/>
        </w:rPr>
      </w:pPr>
      <w:r>
        <w:rPr>
          <w:rFonts w:ascii="Calibri" w:hAnsi="Calibri"/>
          <w:color w:val="000000"/>
        </w:rPr>
        <w:t>3. That the parties No</w:t>
      </w:r>
      <w:r w:rsidR="002634AC" w:rsidRPr="002634AC">
        <w:rPr>
          <w:rFonts w:ascii="Calibri" w:hAnsi="Calibri"/>
          <w:color w:val="000000"/>
        </w:rPr>
        <w:t>. 2 &amp; 3 release their interest in the property of Schedule 1 and co</w:t>
      </w:r>
      <w:r>
        <w:rPr>
          <w:rFonts w:ascii="Calibri" w:hAnsi="Calibri"/>
          <w:color w:val="000000"/>
        </w:rPr>
        <w:t>nvey to parties No.</w:t>
      </w:r>
      <w:r w:rsidR="002634AC" w:rsidRPr="002634AC">
        <w:rPr>
          <w:rFonts w:ascii="Calibri" w:hAnsi="Calibri"/>
          <w:color w:val="000000"/>
        </w:rPr>
        <w:t xml:space="preserve"> 1 and 4 separately their right, title and interest thereon and similarly parties Nos. 1 and 4 release their right, title and interest in the properties mentioned in the Schedules 2, 3 and 4, so that parties Nos. 1 &amp; 4 and Nos. 2 and 3 constitute the sole and absolute owners of the properties in Schedule 1 and in Schedules 2, 3 and 4 respectively. The title deeds in respect of the items of the property which are forthcoming have been delivered to each of the parties to whose share the items of property relating to the title-deeds have been allotted.</w:t>
      </w:r>
    </w:p>
    <w:p w14:paraId="16FD83DE" w14:textId="77777777" w:rsidR="002634AC" w:rsidRPr="002634AC" w:rsidRDefault="002634AC" w:rsidP="002634AC">
      <w:pPr>
        <w:pStyle w:val="NormalWeb"/>
        <w:rPr>
          <w:rFonts w:ascii="Calibri" w:hAnsi="Calibri"/>
          <w:color w:val="000000"/>
        </w:rPr>
      </w:pPr>
      <w:r w:rsidRPr="002634AC">
        <w:rPr>
          <w:rFonts w:ascii="Calibri" w:hAnsi="Calibri"/>
          <w:color w:val="000000"/>
        </w:rPr>
        <w:t>4. That the original deed of partition shall be retained by party No. 1 for the purpose of safe keeping and production before court or public.</w:t>
      </w:r>
    </w:p>
    <w:p w14:paraId="16B8AA67" w14:textId="77777777" w:rsidR="002634AC" w:rsidRPr="002634AC" w:rsidRDefault="002634AC" w:rsidP="002634AC">
      <w:pPr>
        <w:pStyle w:val="NormalWeb"/>
        <w:rPr>
          <w:rFonts w:ascii="Calibri" w:hAnsi="Calibri"/>
          <w:color w:val="000000"/>
        </w:rPr>
      </w:pPr>
      <w:r w:rsidRPr="002634AC">
        <w:rPr>
          <w:rFonts w:ascii="Calibri" w:hAnsi="Calibri"/>
          <w:color w:val="000000"/>
        </w:rPr>
        <w:t>5. That the parties have agreed that all the taxes and public charges in respect of the allotted properties shall be borne by the parties themselves.</w:t>
      </w:r>
    </w:p>
    <w:p w14:paraId="456DE139" w14:textId="77777777" w:rsidR="002634AC" w:rsidRPr="002634AC" w:rsidRDefault="002634AC" w:rsidP="002634AC">
      <w:pPr>
        <w:pStyle w:val="NormalWeb"/>
        <w:rPr>
          <w:rFonts w:ascii="Calibri" w:hAnsi="Calibri"/>
          <w:color w:val="000000"/>
        </w:rPr>
      </w:pPr>
      <w:r w:rsidRPr="002634AC">
        <w:rPr>
          <w:rFonts w:ascii="Calibri" w:hAnsi="Calibri"/>
          <w:color w:val="000000"/>
        </w:rPr>
        <w:t>IN WITNESS WHEREOF the parties aforementioned have executed this deed of partition on the date aforementioned.</w:t>
      </w:r>
    </w:p>
    <w:p w14:paraId="23661D34"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1F7B1109"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4F494223" w14:textId="77777777" w:rsidR="00EC7186" w:rsidRPr="00EC7186" w:rsidRDefault="00EC7186" w:rsidP="00EC7186">
      <w:pPr>
        <w:jc w:val="both"/>
        <w:rPr>
          <w:rFonts w:cstheme="minorHAnsi"/>
          <w:sz w:val="24"/>
          <w:szCs w:val="22"/>
          <w:lang w:val="en-IN"/>
        </w:rPr>
      </w:pPr>
    </w:p>
    <w:p w14:paraId="487B1793"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14:paraId="35443A98" w14:textId="77777777" w:rsidR="00EC7186" w:rsidRPr="00EC7186" w:rsidRDefault="00EC7186" w:rsidP="00EC7186">
      <w:pPr>
        <w:jc w:val="both"/>
        <w:rPr>
          <w:rFonts w:cstheme="minorHAnsi"/>
          <w:sz w:val="24"/>
          <w:szCs w:val="22"/>
          <w:lang w:val="en-IN"/>
        </w:rPr>
      </w:pPr>
    </w:p>
    <w:p w14:paraId="1588AB0B"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371685F6" w14:textId="77777777" w:rsidR="00EC7186" w:rsidRPr="00EC7186" w:rsidRDefault="00EC7186" w:rsidP="00EC7186">
      <w:pPr>
        <w:jc w:val="both"/>
        <w:rPr>
          <w:rFonts w:cstheme="minorHAnsi"/>
          <w:sz w:val="24"/>
          <w:szCs w:val="22"/>
          <w:lang w:val="en-IN"/>
        </w:rPr>
      </w:pPr>
    </w:p>
    <w:p w14:paraId="761DF459"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7633ED32"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411F8289" w14:textId="77777777" w:rsidR="00F74EDF" w:rsidRPr="00EC7186" w:rsidRDefault="00F74EDF" w:rsidP="00EC7186">
      <w:pPr>
        <w:jc w:val="both"/>
        <w:rPr>
          <w:rFonts w:cstheme="minorHAnsi"/>
          <w:sz w:val="24"/>
          <w:szCs w:val="22"/>
          <w:lang w:val="en-IN"/>
        </w:rPr>
      </w:pPr>
    </w:p>
    <w:p w14:paraId="70DFA6D8" w14:textId="77777777" w:rsidR="00F74EDF" w:rsidRPr="00EC7186" w:rsidRDefault="00F74EDF" w:rsidP="000D0C00">
      <w:pPr>
        <w:jc w:val="both"/>
        <w:rPr>
          <w:rFonts w:cstheme="minorHAnsi"/>
          <w:sz w:val="24"/>
          <w:szCs w:val="22"/>
          <w:lang w:val="en-IN"/>
        </w:rPr>
      </w:pPr>
    </w:p>
    <w:p w14:paraId="4F10ADF2"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4DEDF1F5"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3C682410"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023C4E69"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5E98C864" w14:textId="77777777" w:rsidR="006E0B21" w:rsidRDefault="006E0B21" w:rsidP="006E0B21">
      <w:pPr>
        <w:pStyle w:val="ListParagraph"/>
        <w:jc w:val="both"/>
        <w:rPr>
          <w:rFonts w:cstheme="minorHAnsi"/>
          <w:sz w:val="24"/>
          <w:szCs w:val="22"/>
          <w:lang w:val="en-IN"/>
        </w:rPr>
      </w:pPr>
    </w:p>
    <w:p w14:paraId="264C91A7"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627C7EAB"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5D145F81"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14:paraId="71A0BB97" w14:textId="77777777" w:rsidR="006E0B21" w:rsidRDefault="006E0B21" w:rsidP="001D0527">
      <w:pPr>
        <w:jc w:val="both"/>
        <w:rPr>
          <w:rFonts w:cstheme="minorHAnsi"/>
          <w:sz w:val="24"/>
          <w:szCs w:val="22"/>
          <w:lang w:val="en-IN"/>
        </w:rPr>
      </w:pPr>
    </w:p>
    <w:sectPr w:rsidR="006E0B21" w:rsidSect="005F5A6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30DB6" w14:textId="77777777" w:rsidR="00890C15" w:rsidRDefault="00890C15" w:rsidP="000D0C00">
      <w:pPr>
        <w:spacing w:after="0" w:line="240" w:lineRule="auto"/>
      </w:pPr>
      <w:r>
        <w:separator/>
      </w:r>
    </w:p>
  </w:endnote>
  <w:endnote w:type="continuationSeparator" w:id="0">
    <w:p w14:paraId="683D4724" w14:textId="77777777" w:rsidR="00890C15" w:rsidRDefault="00890C1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BCAE6" w14:textId="77777777" w:rsidR="00BD7AB6" w:rsidRDefault="00BD7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2448C22B" w14:textId="77777777" w:rsidR="00CA4C9D" w:rsidRDefault="00CA4C9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77449">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77449">
              <w:rPr>
                <w:b/>
                <w:noProof/>
              </w:rPr>
              <w:t>3</w:t>
            </w:r>
            <w:r>
              <w:rPr>
                <w:b/>
                <w:sz w:val="24"/>
                <w:szCs w:val="24"/>
              </w:rPr>
              <w:fldChar w:fldCharType="end"/>
            </w:r>
          </w:p>
        </w:sdtContent>
      </w:sdt>
    </w:sdtContent>
  </w:sdt>
  <w:p w14:paraId="164DBA13" w14:textId="77777777" w:rsidR="00CA4C9D" w:rsidRDefault="00CA4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0B908" w14:textId="77777777" w:rsidR="00BD7AB6" w:rsidRDefault="00BD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4DAF3" w14:textId="77777777" w:rsidR="00890C15" w:rsidRDefault="00890C15" w:rsidP="000D0C00">
      <w:pPr>
        <w:spacing w:after="0" w:line="240" w:lineRule="auto"/>
      </w:pPr>
      <w:r>
        <w:separator/>
      </w:r>
    </w:p>
  </w:footnote>
  <w:footnote w:type="continuationSeparator" w:id="0">
    <w:p w14:paraId="39C132A5" w14:textId="77777777" w:rsidR="00890C15" w:rsidRDefault="00890C15"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35A3" w14:textId="36689FB9" w:rsidR="00BD7AB6" w:rsidRDefault="00890C15">
    <w:pPr>
      <w:pStyle w:val="Header"/>
    </w:pPr>
    <w:r>
      <w:rPr>
        <w:noProof/>
      </w:rPr>
      <w:pict w14:anchorId="66C45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81962"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9719" w14:textId="40AFC7F0" w:rsidR="00BD7AB6" w:rsidRDefault="00890C15">
    <w:pPr>
      <w:pStyle w:val="Header"/>
    </w:pPr>
    <w:r>
      <w:rPr>
        <w:noProof/>
      </w:rPr>
      <w:pict w14:anchorId="32961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81963"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C142" w14:textId="4406F050" w:rsidR="00BD7AB6" w:rsidRDefault="00890C15">
    <w:pPr>
      <w:pStyle w:val="Header"/>
    </w:pPr>
    <w:r>
      <w:rPr>
        <w:noProof/>
      </w:rPr>
      <w:pict w14:anchorId="593E0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81961"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77449"/>
    <w:rsid w:val="001D0527"/>
    <w:rsid w:val="001E158E"/>
    <w:rsid w:val="00254C9E"/>
    <w:rsid w:val="002634AC"/>
    <w:rsid w:val="00275AC5"/>
    <w:rsid w:val="0029791B"/>
    <w:rsid w:val="002B2454"/>
    <w:rsid w:val="002C7721"/>
    <w:rsid w:val="002F2C33"/>
    <w:rsid w:val="00324DA5"/>
    <w:rsid w:val="00337593"/>
    <w:rsid w:val="003E7700"/>
    <w:rsid w:val="004B13E8"/>
    <w:rsid w:val="004C6D63"/>
    <w:rsid w:val="0050419C"/>
    <w:rsid w:val="005B2F67"/>
    <w:rsid w:val="005F5A6D"/>
    <w:rsid w:val="0063564F"/>
    <w:rsid w:val="006E0B21"/>
    <w:rsid w:val="006F4512"/>
    <w:rsid w:val="007075C5"/>
    <w:rsid w:val="007817A0"/>
    <w:rsid w:val="00787813"/>
    <w:rsid w:val="007A3ED6"/>
    <w:rsid w:val="007E3E0D"/>
    <w:rsid w:val="00890C15"/>
    <w:rsid w:val="008E2BCE"/>
    <w:rsid w:val="0097520C"/>
    <w:rsid w:val="00A21F71"/>
    <w:rsid w:val="00A429D2"/>
    <w:rsid w:val="00B331D1"/>
    <w:rsid w:val="00B60FAF"/>
    <w:rsid w:val="00BD7AB6"/>
    <w:rsid w:val="00CA4C9D"/>
    <w:rsid w:val="00CB53C9"/>
    <w:rsid w:val="00CE04A0"/>
    <w:rsid w:val="00D2331A"/>
    <w:rsid w:val="00D84092"/>
    <w:rsid w:val="00DC6DC4"/>
    <w:rsid w:val="00E20D7F"/>
    <w:rsid w:val="00E66E0F"/>
    <w:rsid w:val="00EC7186"/>
    <w:rsid w:val="00EE521D"/>
    <w:rsid w:val="00F43984"/>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85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39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1084327">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491481020">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701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E7F3-A16F-4FEF-8364-7897B4AD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9</cp:revision>
  <dcterms:created xsi:type="dcterms:W3CDTF">2019-10-19T03:07:00Z</dcterms:created>
  <dcterms:modified xsi:type="dcterms:W3CDTF">2021-10-02T04:26:00Z</dcterms:modified>
</cp:coreProperties>
</file>