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5CD" w:rsidRDefault="008E75CD" w:rsidP="008E75CD">
      <w:pPr>
        <w:pStyle w:val="NormalWeb"/>
        <w:jc w:val="center"/>
        <w:rPr>
          <w:color w:val="000000"/>
          <w:sz w:val="27"/>
          <w:szCs w:val="27"/>
        </w:rPr>
      </w:pPr>
      <w:r>
        <w:rPr>
          <w:rStyle w:val="Strong"/>
          <w:color w:val="000000"/>
          <w:sz w:val="27"/>
          <w:szCs w:val="27"/>
        </w:rPr>
        <w:t>APPLICATION TO THE MAGISTRATE UNDER SECTION 12 OF THE PROTECTION OF WOMEN FROM DOMESTIC VIOLENCE ACT, 2005 (43 OF 2005)</w:t>
      </w:r>
    </w:p>
    <w:p w:rsidR="008E75CD" w:rsidRDefault="008E75CD" w:rsidP="008E75CD">
      <w:pPr>
        <w:pStyle w:val="NormalWeb"/>
        <w:rPr>
          <w:color w:val="000000"/>
          <w:sz w:val="27"/>
          <w:szCs w:val="27"/>
        </w:rPr>
      </w:pPr>
      <w:r>
        <w:rPr>
          <w:color w:val="000000"/>
          <w:sz w:val="27"/>
          <w:szCs w:val="27"/>
        </w:rPr>
        <w:t> </w:t>
      </w:r>
    </w:p>
    <w:p w:rsidR="008E75CD" w:rsidRDefault="008E75CD" w:rsidP="008E75CD">
      <w:pPr>
        <w:pStyle w:val="NormalWeb"/>
        <w:jc w:val="center"/>
        <w:rPr>
          <w:color w:val="000000"/>
          <w:sz w:val="27"/>
          <w:szCs w:val="27"/>
        </w:rPr>
      </w:pPr>
      <w:r>
        <w:rPr>
          <w:color w:val="000000"/>
          <w:sz w:val="27"/>
          <w:szCs w:val="27"/>
        </w:rPr>
        <w:t>[See Rule 6(1)]</w:t>
      </w:r>
    </w:p>
    <w:p w:rsidR="008E75CD" w:rsidRDefault="008E75CD" w:rsidP="008E75CD">
      <w:pPr>
        <w:pStyle w:val="NormalWeb"/>
        <w:rPr>
          <w:color w:val="000000"/>
          <w:sz w:val="27"/>
          <w:szCs w:val="27"/>
        </w:rPr>
      </w:pPr>
      <w:r>
        <w:rPr>
          <w:color w:val="000000"/>
          <w:sz w:val="27"/>
          <w:szCs w:val="27"/>
        </w:rPr>
        <w:t>To</w:t>
      </w:r>
    </w:p>
    <w:p w:rsidR="008E75CD" w:rsidRDefault="008E75CD" w:rsidP="008E75CD">
      <w:pPr>
        <w:pStyle w:val="NormalWeb"/>
        <w:rPr>
          <w:color w:val="000000"/>
          <w:sz w:val="27"/>
          <w:szCs w:val="27"/>
        </w:rPr>
      </w:pPr>
      <w:r>
        <w:rPr>
          <w:color w:val="000000"/>
          <w:sz w:val="27"/>
          <w:szCs w:val="27"/>
        </w:rPr>
        <w:t>The Court of Magistrate</w:t>
      </w:r>
    </w:p>
    <w:p w:rsidR="008E75CD" w:rsidRDefault="008E75CD" w:rsidP="008E75CD">
      <w:pPr>
        <w:pStyle w:val="NormalWeb"/>
        <w:rPr>
          <w:color w:val="000000"/>
          <w:sz w:val="27"/>
          <w:szCs w:val="27"/>
        </w:rPr>
      </w:pPr>
      <w:r>
        <w:rPr>
          <w:color w:val="000000"/>
          <w:sz w:val="27"/>
          <w:szCs w:val="27"/>
        </w:rPr>
        <w:t>……………………………</w:t>
      </w:r>
    </w:p>
    <w:p w:rsidR="008E75CD" w:rsidRDefault="008E75CD" w:rsidP="008E75CD">
      <w:pPr>
        <w:pStyle w:val="NormalWeb"/>
        <w:rPr>
          <w:color w:val="000000"/>
          <w:sz w:val="27"/>
          <w:szCs w:val="27"/>
        </w:rPr>
      </w:pPr>
      <w:r>
        <w:rPr>
          <w:color w:val="000000"/>
          <w:sz w:val="27"/>
          <w:szCs w:val="27"/>
        </w:rPr>
        <w:t>Application under Section.........of the Protection of Women from Domestic Violence Act, 2005 (43 of 2005)</w:t>
      </w:r>
    </w:p>
    <w:p w:rsidR="008E75CD" w:rsidRDefault="008E75CD" w:rsidP="008E75CD">
      <w:pPr>
        <w:pStyle w:val="NormalWeb"/>
        <w:rPr>
          <w:color w:val="000000"/>
          <w:sz w:val="27"/>
          <w:szCs w:val="27"/>
        </w:rPr>
      </w:pPr>
      <w:r>
        <w:rPr>
          <w:color w:val="000000"/>
          <w:sz w:val="27"/>
          <w:szCs w:val="27"/>
        </w:rPr>
        <w:t>SHOWETH:</w:t>
      </w:r>
    </w:p>
    <w:p w:rsidR="008E75CD" w:rsidRDefault="008E75CD" w:rsidP="008E75CD">
      <w:pPr>
        <w:pStyle w:val="NormalWeb"/>
        <w:rPr>
          <w:color w:val="000000"/>
          <w:sz w:val="27"/>
          <w:szCs w:val="27"/>
        </w:rPr>
      </w:pPr>
      <w:r>
        <w:rPr>
          <w:color w:val="000000"/>
          <w:sz w:val="27"/>
          <w:szCs w:val="27"/>
        </w:rPr>
        <w:t>1. Application under Section.........of the Protection of Women from Domestic Violence Act, 2005 is being filed alongwith a copy of Domestic Incident Report by the :</w:t>
      </w:r>
    </w:p>
    <w:p w:rsidR="008E75CD" w:rsidRDefault="008E75CD" w:rsidP="008E75CD">
      <w:pPr>
        <w:pStyle w:val="NormalWeb"/>
        <w:rPr>
          <w:color w:val="000000"/>
          <w:sz w:val="27"/>
          <w:szCs w:val="27"/>
        </w:rPr>
      </w:pPr>
      <w:r>
        <w:rPr>
          <w:color w:val="000000"/>
          <w:sz w:val="27"/>
          <w:szCs w:val="27"/>
        </w:rPr>
        <w:t> (</w:t>
      </w:r>
      <w:r>
        <w:rPr>
          <w:rStyle w:val="Emphasis"/>
          <w:color w:val="000000"/>
          <w:sz w:val="27"/>
          <w:szCs w:val="27"/>
        </w:rPr>
        <w:t>a</w:t>
      </w:r>
      <w:r>
        <w:rPr>
          <w:color w:val="000000"/>
          <w:sz w:val="27"/>
          <w:szCs w:val="27"/>
        </w:rPr>
        <w:t>) Aggrieved person                                                                                   </w:t>
      </w:r>
    </w:p>
    <w:p w:rsidR="008E75CD" w:rsidRDefault="008E75CD" w:rsidP="008E75CD">
      <w:pPr>
        <w:pStyle w:val="NormalWeb"/>
        <w:rPr>
          <w:color w:val="000000"/>
          <w:sz w:val="27"/>
          <w:szCs w:val="27"/>
        </w:rPr>
      </w:pPr>
      <w:r>
        <w:rPr>
          <w:color w:val="000000"/>
          <w:sz w:val="27"/>
          <w:szCs w:val="27"/>
        </w:rPr>
        <w:t> (</w:t>
      </w:r>
      <w:r>
        <w:rPr>
          <w:rStyle w:val="Emphasis"/>
          <w:color w:val="000000"/>
          <w:sz w:val="27"/>
          <w:szCs w:val="27"/>
        </w:rPr>
        <w:t>b</w:t>
      </w:r>
      <w:r>
        <w:rPr>
          <w:color w:val="000000"/>
          <w:sz w:val="27"/>
          <w:szCs w:val="27"/>
        </w:rPr>
        <w:t>) Protection Officer                                                                                    </w:t>
      </w:r>
    </w:p>
    <w:p w:rsidR="008E75CD" w:rsidRDefault="008E75CD" w:rsidP="008E75CD">
      <w:pPr>
        <w:pStyle w:val="NormalWeb"/>
        <w:rPr>
          <w:color w:val="000000"/>
          <w:sz w:val="27"/>
          <w:szCs w:val="27"/>
        </w:rPr>
      </w:pPr>
      <w:r>
        <w:rPr>
          <w:color w:val="000000"/>
          <w:sz w:val="27"/>
          <w:szCs w:val="27"/>
        </w:rPr>
        <w:t> (</w:t>
      </w:r>
      <w:r>
        <w:rPr>
          <w:rStyle w:val="Emphasis"/>
          <w:color w:val="000000"/>
          <w:sz w:val="27"/>
          <w:szCs w:val="27"/>
        </w:rPr>
        <w:t>c</w:t>
      </w:r>
      <w:r>
        <w:rPr>
          <w:color w:val="000000"/>
          <w:sz w:val="27"/>
          <w:szCs w:val="27"/>
        </w:rPr>
        <w:t>) Any other person on behalf of the aggrieved person                 </w:t>
      </w:r>
      <w:r>
        <w:rPr>
          <w:color w:val="000000"/>
          <w:sz w:val="27"/>
          <w:szCs w:val="27"/>
        </w:rPr>
        <w:br/>
        <w:t>                                                            (tick whichever is applicable)</w:t>
      </w:r>
    </w:p>
    <w:p w:rsidR="008E75CD" w:rsidRDefault="008E75CD" w:rsidP="008E75CD">
      <w:pPr>
        <w:pStyle w:val="NormalWeb"/>
        <w:rPr>
          <w:color w:val="000000"/>
          <w:sz w:val="27"/>
          <w:szCs w:val="27"/>
        </w:rPr>
      </w:pPr>
      <w:r>
        <w:rPr>
          <w:color w:val="000000"/>
          <w:sz w:val="27"/>
          <w:szCs w:val="27"/>
        </w:rPr>
        <w:t>2. It is prayed that the Hon’ble Court may take cognizance of the complaint/Domestic Incident Report and pass all/any of the orders, as deemed necessary in the circumstances of the case:</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a</w:t>
      </w:r>
      <w:r>
        <w:rPr>
          <w:color w:val="000000"/>
          <w:sz w:val="27"/>
          <w:szCs w:val="27"/>
        </w:rPr>
        <w:t>) Pass protection orders under Section 18 and/or</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b</w:t>
      </w:r>
      <w:r>
        <w:rPr>
          <w:color w:val="000000"/>
          <w:sz w:val="27"/>
          <w:szCs w:val="27"/>
        </w:rPr>
        <w:t>) Pass residence orders under Section 19 and/or</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c</w:t>
      </w:r>
      <w:r>
        <w:rPr>
          <w:color w:val="000000"/>
          <w:sz w:val="27"/>
          <w:szCs w:val="27"/>
        </w:rPr>
        <w:t>) Direct the respondent to pay monetary relief under Section 20 and/or</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d</w:t>
      </w:r>
      <w:r>
        <w:rPr>
          <w:color w:val="000000"/>
          <w:sz w:val="27"/>
          <w:szCs w:val="27"/>
        </w:rPr>
        <w:t>) Pass orders under Section 21 of the Act and/or</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e</w:t>
      </w:r>
      <w:r>
        <w:rPr>
          <w:color w:val="000000"/>
          <w:sz w:val="27"/>
          <w:szCs w:val="27"/>
        </w:rPr>
        <w:t>) Direct the respondent to grant compensation or damages under Section 22 and/or</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f</w:t>
      </w:r>
      <w:r>
        <w:rPr>
          <w:color w:val="000000"/>
          <w:sz w:val="27"/>
          <w:szCs w:val="27"/>
        </w:rPr>
        <w:t>) Pass such interim orders as the Court deems just and proper</w:t>
      </w:r>
    </w:p>
    <w:p w:rsidR="008E75CD" w:rsidRDefault="008E75CD" w:rsidP="008E75CD">
      <w:pPr>
        <w:pStyle w:val="NormalWeb"/>
        <w:rPr>
          <w:color w:val="000000"/>
          <w:sz w:val="27"/>
          <w:szCs w:val="27"/>
        </w:rPr>
      </w:pPr>
      <w:r>
        <w:rPr>
          <w:color w:val="000000"/>
          <w:sz w:val="27"/>
          <w:szCs w:val="27"/>
        </w:rPr>
        <w:lastRenderedPageBreak/>
        <w:t>(</w:t>
      </w:r>
      <w:r>
        <w:rPr>
          <w:rStyle w:val="Emphasis"/>
          <w:color w:val="000000"/>
          <w:sz w:val="27"/>
          <w:szCs w:val="27"/>
        </w:rPr>
        <w:t>g</w:t>
      </w:r>
      <w:r>
        <w:rPr>
          <w:color w:val="000000"/>
          <w:sz w:val="27"/>
          <w:szCs w:val="27"/>
        </w:rPr>
        <w:t>) Pass any orders as the Court deems fit in the circumstances of the case.</w:t>
      </w:r>
    </w:p>
    <w:p w:rsidR="008E75CD" w:rsidRDefault="008E75CD" w:rsidP="008E75CD">
      <w:pPr>
        <w:pStyle w:val="NormalWeb"/>
        <w:rPr>
          <w:color w:val="000000"/>
          <w:sz w:val="27"/>
          <w:szCs w:val="27"/>
        </w:rPr>
      </w:pPr>
      <w:r>
        <w:rPr>
          <w:color w:val="000000"/>
          <w:sz w:val="27"/>
          <w:szCs w:val="27"/>
        </w:rPr>
        <w:t>3. Orders required:</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i</w:t>
      </w:r>
      <w:r>
        <w:rPr>
          <w:color w:val="000000"/>
          <w:sz w:val="27"/>
          <w:szCs w:val="27"/>
        </w:rPr>
        <w:t>) Protection Order under Section 18</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acts of domestic violence by granting an injunction against the Respondent/s from repeating any of the acts mentioned in terms of column 4(</w:t>
      </w:r>
      <w:r>
        <w:rPr>
          <w:rStyle w:val="Emphasis"/>
          <w:color w:val="000000"/>
          <w:sz w:val="27"/>
          <w:szCs w:val="27"/>
        </w:rPr>
        <w:t>a</w:t>
      </w:r>
      <w:r>
        <w:rPr>
          <w:color w:val="000000"/>
          <w:sz w:val="27"/>
          <w:szCs w:val="27"/>
        </w:rPr>
        <w:t>)/(</w:t>
      </w:r>
      <w:r>
        <w:rPr>
          <w:rStyle w:val="Emphasis"/>
          <w:color w:val="000000"/>
          <w:sz w:val="27"/>
          <w:szCs w:val="27"/>
        </w:rPr>
        <w:t>b</w:t>
      </w:r>
      <w:r>
        <w:rPr>
          <w:color w:val="000000"/>
          <w:sz w:val="27"/>
          <w:szCs w:val="27"/>
        </w:rPr>
        <w:t>)/(</w:t>
      </w:r>
      <w:r>
        <w:rPr>
          <w:rStyle w:val="Emphasis"/>
          <w:color w:val="000000"/>
          <w:sz w:val="27"/>
          <w:szCs w:val="27"/>
        </w:rPr>
        <w:t>c</w:t>
      </w:r>
      <w:r>
        <w:rPr>
          <w:color w:val="000000"/>
          <w:sz w:val="27"/>
          <w:szCs w:val="27"/>
        </w:rPr>
        <w:t>)/(</w:t>
      </w:r>
      <w:r>
        <w:rPr>
          <w:rStyle w:val="Emphasis"/>
          <w:color w:val="000000"/>
          <w:sz w:val="27"/>
          <w:szCs w:val="27"/>
        </w:rPr>
        <w:t>d</w:t>
      </w:r>
      <w:r>
        <w:rPr>
          <w:color w:val="000000"/>
          <w:sz w:val="27"/>
          <w:szCs w:val="27"/>
        </w:rPr>
        <w:t>)/ (</w:t>
      </w:r>
      <w:r>
        <w:rPr>
          <w:rStyle w:val="Emphasis"/>
          <w:color w:val="000000"/>
          <w:sz w:val="27"/>
          <w:szCs w:val="27"/>
        </w:rPr>
        <w:t>e</w:t>
      </w:r>
      <w:r>
        <w:rPr>
          <w:color w:val="000000"/>
          <w:sz w:val="27"/>
          <w:szCs w:val="27"/>
        </w:rPr>
        <w:t>)/(</w:t>
      </w:r>
      <w:r>
        <w:rPr>
          <w:rStyle w:val="Emphasis"/>
          <w:color w:val="000000"/>
          <w:sz w:val="27"/>
          <w:szCs w:val="27"/>
        </w:rPr>
        <w:t>f</w:t>
      </w:r>
      <w:r>
        <w:rPr>
          <w:color w:val="000000"/>
          <w:sz w:val="27"/>
          <w:szCs w:val="27"/>
        </w:rPr>
        <w:t>)/(</w:t>
      </w:r>
      <w:r>
        <w:rPr>
          <w:rStyle w:val="Emphasis"/>
          <w:color w:val="000000"/>
          <w:sz w:val="27"/>
          <w:szCs w:val="27"/>
        </w:rPr>
        <w:t>g</w:t>
      </w:r>
      <w:r>
        <w:rPr>
          <w:color w:val="000000"/>
          <w:sz w:val="27"/>
          <w:szCs w:val="27"/>
        </w:rPr>
        <w:t>) of the application</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Respondent(s) from entering the school/college/ workplace</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from stopping you from going to your place of employment</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Respondent(s) from entering the school/college/any other place of your children</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from stopping you from going to your school</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any form of communication by the Respondent with you</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alienation of assets by the Respondent</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operation of joint bank lockers/accounts by the Respondent and allowing the aggrieved person to operate the same</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Prohibiting the Respondent to stay away from the dependants/ relatives/any other person of the aggrieved person to prohibit violence against them</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Any other order, please specify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ii</w:t>
      </w:r>
      <w:r>
        <w:rPr>
          <w:color w:val="000000"/>
          <w:sz w:val="27"/>
          <w:szCs w:val="27"/>
        </w:rPr>
        <w:t>) Residence Order under Section 19</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 order restraining Respondent(s) from</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Dispossessing or throwing me out from the shared household</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Entering that portion of the shared household in which I reside</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Alienating/disposing/encumbering the shared household</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Renouncing her rights in the shared household</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 order entitling me continued access to my personal effects</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 order directing Respondent(s) to</w:t>
      </w:r>
    </w:p>
    <w:p w:rsidR="008E75CD" w:rsidRDefault="008E75CD" w:rsidP="008E75CD">
      <w:pPr>
        <w:pStyle w:val="NormalWeb"/>
        <w:rPr>
          <w:color w:val="000000"/>
          <w:sz w:val="27"/>
          <w:szCs w:val="27"/>
        </w:rPr>
      </w:pPr>
      <w:r>
        <w:rPr>
          <w:color w:val="000000"/>
          <w:sz w:val="27"/>
          <w:szCs w:val="27"/>
        </w:rPr>
        <w:t>·         Remove himself from the shared household</w:t>
      </w:r>
    </w:p>
    <w:p w:rsidR="008E75CD" w:rsidRDefault="008E75CD" w:rsidP="008E75CD">
      <w:pPr>
        <w:pStyle w:val="NormalWeb"/>
        <w:rPr>
          <w:color w:val="000000"/>
          <w:sz w:val="27"/>
          <w:szCs w:val="27"/>
        </w:rPr>
      </w:pPr>
      <w:r>
        <w:rPr>
          <w:color w:val="000000"/>
          <w:sz w:val="27"/>
          <w:szCs w:val="27"/>
        </w:rPr>
        <w:t>·         Secure same level of alternative accommodation or pay rent for the same</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Any other order, please specify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iii</w:t>
      </w:r>
      <w:r>
        <w:rPr>
          <w:color w:val="000000"/>
          <w:sz w:val="27"/>
          <w:szCs w:val="27"/>
        </w:rPr>
        <w:t>) Monetary relief under Section 20</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Loss of earnings, Amount claimed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Medical expenses, Amount claimed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Loss due to destruction/damage or removal of property from the control of the aggrieved person Amount claimed——————————————</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Any other loss or physical or mental injury as specified in clause 10(</w:t>
      </w:r>
      <w:r>
        <w:rPr>
          <w:rStyle w:val="Emphasis"/>
          <w:color w:val="000000"/>
          <w:sz w:val="27"/>
          <w:szCs w:val="27"/>
        </w:rPr>
        <w:t>d</w:t>
      </w:r>
      <w:r>
        <w:rPr>
          <w:color w:val="000000"/>
          <w:sz w:val="27"/>
          <w:szCs w:val="27"/>
        </w:rPr>
        <w:t>) Amount claimed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Total amount claimed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Any other order, please specify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iv</w:t>
      </w:r>
      <w:r>
        <w:rPr>
          <w:color w:val="000000"/>
          <w:sz w:val="27"/>
          <w:szCs w:val="27"/>
        </w:rPr>
        <w:t>) Monetary reliefs under Section 20</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Directing the Respondent to pay the following expenses as monetary relief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Food, clothes, medicines and other basic necessary</w:t>
      </w:r>
    </w:p>
    <w:p w:rsidR="008E75CD" w:rsidRDefault="008E75CD" w:rsidP="008E75CD">
      <w:pPr>
        <w:pStyle w:val="NormalWeb"/>
        <w:rPr>
          <w:color w:val="000000"/>
          <w:sz w:val="27"/>
          <w:szCs w:val="27"/>
        </w:rPr>
      </w:pPr>
      <w:r>
        <w:rPr>
          <w:color w:val="000000"/>
          <w:sz w:val="27"/>
          <w:szCs w:val="27"/>
        </w:rPr>
        <w:t>Amount   ————————— per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School fees and related expenses</w:t>
      </w:r>
    </w:p>
    <w:p w:rsidR="008E75CD" w:rsidRDefault="008E75CD" w:rsidP="008E75CD">
      <w:pPr>
        <w:pStyle w:val="NormalWeb"/>
        <w:rPr>
          <w:color w:val="000000"/>
          <w:sz w:val="27"/>
          <w:szCs w:val="27"/>
        </w:rPr>
      </w:pPr>
      <w:r>
        <w:rPr>
          <w:color w:val="000000"/>
          <w:sz w:val="27"/>
          <w:szCs w:val="27"/>
        </w:rPr>
        <w:t>Amount   ————————— per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Household expenses</w:t>
      </w:r>
    </w:p>
    <w:p w:rsidR="008E75CD" w:rsidRDefault="008E75CD" w:rsidP="008E75CD">
      <w:pPr>
        <w:pStyle w:val="NormalWeb"/>
        <w:rPr>
          <w:color w:val="000000"/>
          <w:sz w:val="27"/>
          <w:szCs w:val="27"/>
        </w:rPr>
      </w:pPr>
      <w:r>
        <w:rPr>
          <w:color w:val="000000"/>
          <w:sz w:val="27"/>
          <w:szCs w:val="27"/>
        </w:rPr>
        <w:t>Amount   ————————— per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Any other expenses</w:t>
      </w:r>
    </w:p>
    <w:p w:rsidR="008E75CD" w:rsidRDefault="008E75CD" w:rsidP="008E75CD">
      <w:pPr>
        <w:pStyle w:val="NormalWeb"/>
        <w:rPr>
          <w:color w:val="000000"/>
          <w:sz w:val="27"/>
          <w:szCs w:val="27"/>
        </w:rPr>
      </w:pPr>
      <w:r>
        <w:rPr>
          <w:color w:val="000000"/>
          <w:sz w:val="27"/>
          <w:szCs w:val="27"/>
        </w:rPr>
        <w:t>Amount   ————————— per month</w:t>
      </w:r>
    </w:p>
    <w:p w:rsidR="008E75CD" w:rsidRDefault="008E75CD" w:rsidP="008E75CD">
      <w:pPr>
        <w:pStyle w:val="NormalWeb"/>
        <w:rPr>
          <w:color w:val="000000"/>
          <w:sz w:val="27"/>
          <w:szCs w:val="27"/>
        </w:rPr>
      </w:pPr>
      <w:r>
        <w:rPr>
          <w:color w:val="000000"/>
          <w:sz w:val="27"/>
          <w:szCs w:val="27"/>
        </w:rPr>
        <w:t>Total        ————————— per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Any other order, please specify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v</w:t>
      </w:r>
      <w:r>
        <w:rPr>
          <w:color w:val="000000"/>
          <w:sz w:val="27"/>
          <w:szCs w:val="27"/>
        </w:rPr>
        <w:t>) Custody Order under Section 21 Direct the Respondent to hand over the custody of the child or children to the—</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Aggrieved person</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 Any other person on her behalf, details of such person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vi</w:t>
      </w:r>
      <w:r>
        <w:rPr>
          <w:color w:val="000000"/>
          <w:sz w:val="27"/>
          <w:szCs w:val="27"/>
        </w:rPr>
        <w:t>) Compensation order under Section 22</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vii</w:t>
      </w:r>
      <w:r>
        <w:rPr>
          <w:color w:val="000000"/>
          <w:sz w:val="27"/>
          <w:szCs w:val="27"/>
        </w:rPr>
        <w:t>) Any other order, please specify      ————————————</w:t>
      </w:r>
    </w:p>
    <w:p w:rsidR="008E75CD" w:rsidRDefault="008E75CD" w:rsidP="008E75CD">
      <w:pPr>
        <w:pStyle w:val="NormalWeb"/>
        <w:rPr>
          <w:color w:val="000000"/>
          <w:sz w:val="27"/>
          <w:szCs w:val="27"/>
        </w:rPr>
      </w:pPr>
      <w:r>
        <w:rPr>
          <w:color w:val="000000"/>
          <w:sz w:val="27"/>
          <w:szCs w:val="27"/>
        </w:rPr>
        <w:t>4. Details of previous litigation, if any</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a</w:t>
      </w:r>
      <w:r>
        <w:rPr>
          <w:color w:val="000000"/>
          <w:sz w:val="27"/>
          <w:szCs w:val="27"/>
        </w:rPr>
        <w:t>)  Under the Indian Penal Code, Sections......</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Pending in the Court on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Disposed off, details of relief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b</w:t>
      </w:r>
      <w:r>
        <w:rPr>
          <w:color w:val="000000"/>
          <w:sz w:val="27"/>
          <w:szCs w:val="27"/>
        </w:rPr>
        <w:t>) Under Cr.P.C., Sections....Pending in the Court of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Disposed off, details of relief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c</w:t>
      </w:r>
      <w:r>
        <w:rPr>
          <w:color w:val="000000"/>
          <w:sz w:val="27"/>
          <w:szCs w:val="27"/>
        </w:rPr>
        <w:t>) Under the Hindu Marriage Act, 1955, Sections....</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Pending in the Court on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Disposed off, details of relief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d</w:t>
      </w:r>
      <w:r>
        <w:rPr>
          <w:color w:val="000000"/>
          <w:sz w:val="27"/>
          <w:szCs w:val="27"/>
        </w:rPr>
        <w:t>) Under the Hindu Adoptions and Maintenance Act, 1956,</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Sections.....Pending in the Court on —————————————</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Disposed off, details of relief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e</w:t>
      </w:r>
      <w:r>
        <w:rPr>
          <w:color w:val="000000"/>
          <w:sz w:val="27"/>
          <w:szCs w:val="27"/>
        </w:rPr>
        <w:t>) Application for Maintenance, under Section...under—————Act</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Interim maintenance                                 Rs.                         p.m.</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Maintenance granted                 Rs.                         p.m.</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f</w:t>
      </w:r>
      <w:r>
        <w:rPr>
          <w:color w:val="000000"/>
          <w:sz w:val="27"/>
          <w:szCs w:val="27"/>
        </w:rPr>
        <w:t>) Whether Respondent was sent to Judicial Custody</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For less than a week</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For less than a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For more than a month</w:t>
      </w:r>
    </w:p>
    <w:p w:rsidR="008E75CD" w:rsidRDefault="008E75CD" w:rsidP="008E75CD">
      <w:pPr>
        <w:pStyle w:val="NormalWeb"/>
        <w:rPr>
          <w:color w:val="000000"/>
          <w:sz w:val="27"/>
          <w:szCs w:val="27"/>
        </w:rPr>
      </w:pPr>
      <w:r>
        <w:rPr>
          <w:color w:val="000000"/>
          <w:sz w:val="27"/>
          <w:szCs w:val="27"/>
        </w:rPr>
        <w:sym w:font="Symbol" w:char="000E"/>
      </w:r>
      <w:r>
        <w:rPr>
          <w:color w:val="000000"/>
          <w:sz w:val="27"/>
          <w:szCs w:val="27"/>
        </w:rPr>
        <w:lastRenderedPageBreak/>
        <w:t>Specify period    </w:t>
      </w:r>
    </w:p>
    <w:p w:rsidR="008E75CD" w:rsidRDefault="008E75CD" w:rsidP="008E75CD">
      <w:pPr>
        <w:pStyle w:val="NormalWeb"/>
        <w:rPr>
          <w:color w:val="000000"/>
          <w:sz w:val="27"/>
          <w:szCs w:val="27"/>
        </w:rPr>
      </w:pPr>
      <w:r>
        <w:rPr>
          <w:color w:val="000000"/>
          <w:sz w:val="27"/>
          <w:szCs w:val="27"/>
        </w:rPr>
        <w:t>(</w:t>
      </w:r>
      <w:r>
        <w:rPr>
          <w:rStyle w:val="Emphasis"/>
          <w:color w:val="000000"/>
          <w:sz w:val="27"/>
          <w:szCs w:val="27"/>
        </w:rPr>
        <w:t>g</w:t>
      </w:r>
      <w:r>
        <w:rPr>
          <w:color w:val="000000"/>
          <w:sz w:val="27"/>
          <w:szCs w:val="27"/>
        </w:rPr>
        <w:t>) Any other order       </w:t>
      </w:r>
    </w:p>
    <w:p w:rsidR="008E75CD" w:rsidRDefault="008E75CD" w:rsidP="008E75CD">
      <w:pPr>
        <w:pStyle w:val="NormalWeb"/>
        <w:rPr>
          <w:color w:val="000000"/>
          <w:sz w:val="27"/>
          <w:szCs w:val="27"/>
        </w:rPr>
      </w:pPr>
      <w:r>
        <w:rPr>
          <w:rStyle w:val="Emphasis"/>
          <w:color w:val="000000"/>
          <w:sz w:val="27"/>
          <w:szCs w:val="27"/>
        </w:rPr>
        <w:t>PRAYER</w:t>
      </w:r>
      <w:r>
        <w:rPr>
          <w:color w:val="000000"/>
          <w:sz w:val="27"/>
          <w:szCs w:val="27"/>
        </w:rPr>
        <w:t>:</w:t>
      </w:r>
    </w:p>
    <w:p w:rsidR="008E75CD" w:rsidRDefault="008E75CD" w:rsidP="008E75CD">
      <w:pPr>
        <w:pStyle w:val="NormalWeb"/>
        <w:rPr>
          <w:color w:val="000000"/>
          <w:sz w:val="27"/>
          <w:szCs w:val="27"/>
        </w:rPr>
      </w:pPr>
      <w:r>
        <w:rPr>
          <w:color w:val="000000"/>
          <w:sz w:val="27"/>
          <w:szCs w:val="27"/>
        </w:rPr>
        <w:t>It is, therefore, most respectfully prayed that this Hon’ble Court be pleased to grant the relief(s) claimed therein and pass such order or orders other order as this Hon’ble Court may deem fit and proper under the given facts and circumstances of the case for protecting the aggrieved person from domestic violence and in the interest of justice.</w:t>
      </w:r>
    </w:p>
    <w:p w:rsidR="008E75CD" w:rsidRDefault="008E75CD" w:rsidP="008E75CD">
      <w:pPr>
        <w:pStyle w:val="NormalWeb"/>
        <w:rPr>
          <w:color w:val="000000"/>
          <w:sz w:val="27"/>
          <w:szCs w:val="27"/>
        </w:rPr>
      </w:pPr>
      <w:r>
        <w:rPr>
          <w:color w:val="000000"/>
          <w:sz w:val="27"/>
          <w:szCs w:val="27"/>
        </w:rPr>
        <w:t>Place:                                                                                   COMPLAINANT/AGGRIEVED PERSON</w:t>
      </w:r>
    </w:p>
    <w:p w:rsidR="008E75CD" w:rsidRDefault="008E75CD" w:rsidP="008E75CD">
      <w:pPr>
        <w:pStyle w:val="NormalWeb"/>
        <w:rPr>
          <w:color w:val="000000"/>
          <w:sz w:val="27"/>
          <w:szCs w:val="27"/>
        </w:rPr>
      </w:pPr>
      <w:r>
        <w:rPr>
          <w:color w:val="000000"/>
          <w:sz w:val="27"/>
          <w:szCs w:val="27"/>
        </w:rPr>
        <w:t>Dated:                                                                                                                                                  THROUGH</w:t>
      </w:r>
    </w:p>
    <w:p w:rsidR="008E75CD" w:rsidRDefault="008E75CD" w:rsidP="008E75CD">
      <w:pPr>
        <w:pStyle w:val="NormalWeb"/>
        <w:jc w:val="right"/>
        <w:rPr>
          <w:color w:val="000000"/>
          <w:sz w:val="27"/>
          <w:szCs w:val="27"/>
        </w:rPr>
      </w:pPr>
      <w:r>
        <w:rPr>
          <w:color w:val="000000"/>
          <w:sz w:val="27"/>
          <w:szCs w:val="27"/>
        </w:rPr>
        <w:t>COUNSEL</w:t>
      </w:r>
    </w:p>
    <w:p w:rsidR="008E75CD" w:rsidRDefault="008E75CD" w:rsidP="008E75CD">
      <w:pPr>
        <w:pStyle w:val="NormalWeb"/>
        <w:rPr>
          <w:color w:val="000000"/>
          <w:sz w:val="27"/>
          <w:szCs w:val="27"/>
        </w:rPr>
      </w:pPr>
      <w:r>
        <w:rPr>
          <w:color w:val="000000"/>
          <w:sz w:val="27"/>
          <w:szCs w:val="27"/>
        </w:rPr>
        <w:t>VERIFICATION:</w:t>
      </w:r>
    </w:p>
    <w:p w:rsidR="008E75CD" w:rsidRDefault="008E75CD" w:rsidP="008E75CD">
      <w:pPr>
        <w:pStyle w:val="NormalWeb"/>
        <w:rPr>
          <w:color w:val="000000"/>
          <w:sz w:val="27"/>
          <w:szCs w:val="27"/>
        </w:rPr>
      </w:pPr>
      <w:r>
        <w:rPr>
          <w:color w:val="000000"/>
          <w:sz w:val="27"/>
          <w:szCs w:val="27"/>
        </w:rPr>
        <w:t>Verified at.....(place) on this day of...........that the contents of Paras 1 to 4 of the above application are true and correct to the best of my knowledge and nothing material has been concealed therefrom.</w:t>
      </w:r>
    </w:p>
    <w:p w:rsidR="008E75CD" w:rsidRDefault="008E75CD" w:rsidP="008E75CD">
      <w:pPr>
        <w:pStyle w:val="NormalWeb"/>
        <w:jc w:val="right"/>
        <w:rPr>
          <w:color w:val="000000"/>
          <w:sz w:val="27"/>
          <w:szCs w:val="27"/>
        </w:rPr>
      </w:pPr>
      <w:r>
        <w:rPr>
          <w:color w:val="000000"/>
          <w:sz w:val="27"/>
          <w:szCs w:val="27"/>
        </w:rPr>
        <w:t>DEPONENT</w:t>
      </w:r>
    </w:p>
    <w:p w:rsidR="008E75CD" w:rsidRDefault="008E75CD" w:rsidP="008E75CD">
      <w:pPr>
        <w:pStyle w:val="NormalWeb"/>
        <w:rPr>
          <w:color w:val="000000"/>
          <w:sz w:val="27"/>
          <w:szCs w:val="27"/>
        </w:rPr>
      </w:pPr>
      <w:r>
        <w:rPr>
          <w:color w:val="000000"/>
          <w:sz w:val="27"/>
          <w:szCs w:val="27"/>
        </w:rPr>
        <w:t> </w:t>
      </w:r>
    </w:p>
    <w:p w:rsidR="008E75CD" w:rsidRDefault="008E75CD" w:rsidP="008E75CD">
      <w:pPr>
        <w:pStyle w:val="NormalWeb"/>
        <w:jc w:val="right"/>
        <w:rPr>
          <w:color w:val="000000"/>
          <w:sz w:val="27"/>
          <w:szCs w:val="27"/>
        </w:rPr>
      </w:pPr>
      <w:r>
        <w:rPr>
          <w:color w:val="000000"/>
          <w:sz w:val="27"/>
          <w:szCs w:val="27"/>
        </w:rPr>
        <w:t>Counter signature of Protection Officer with date</w:t>
      </w:r>
    </w:p>
    <w:p w:rsidR="008E75CD" w:rsidRDefault="008E75CD" w:rsidP="008E75CD">
      <w:pPr>
        <w:pStyle w:val="NormalWeb"/>
        <w:rPr>
          <w:color w:val="000000"/>
          <w:sz w:val="27"/>
          <w:szCs w:val="27"/>
        </w:rPr>
      </w:pPr>
      <w:r>
        <w:rPr>
          <w:rStyle w:val="Strong"/>
          <w:color w:val="000000"/>
          <w:sz w:val="27"/>
          <w:szCs w:val="27"/>
        </w:rPr>
        <w:t> </w:t>
      </w:r>
    </w:p>
    <w:p w:rsidR="008E75CD" w:rsidRDefault="008E75CD" w:rsidP="008E75CD">
      <w:pPr>
        <w:rPr>
          <w:rFonts w:ascii="Bookman Old Style" w:hAnsi="Bookman Old Style"/>
          <w:sz w:val="24"/>
          <w:szCs w:val="22"/>
          <w:lang w:val="en-IN"/>
        </w:rPr>
      </w:pPr>
      <w:r>
        <w:rPr>
          <w:rFonts w:ascii="Bookman Old Style" w:hAnsi="Bookman Old Style"/>
          <w:sz w:val="24"/>
          <w:szCs w:val="22"/>
          <w:lang w:val="en-IN"/>
        </w:rPr>
        <w:br w:type="page"/>
      </w:r>
    </w:p>
    <w:p w:rsidR="008E75CD" w:rsidRDefault="008E75CD" w:rsidP="008E75CD">
      <w:pPr>
        <w:pStyle w:val="NormalWeb"/>
        <w:jc w:val="center"/>
        <w:rPr>
          <w:color w:val="000000"/>
          <w:sz w:val="27"/>
          <w:szCs w:val="27"/>
        </w:rPr>
      </w:pPr>
      <w:r>
        <w:rPr>
          <w:rStyle w:val="Strong"/>
          <w:color w:val="000000"/>
          <w:sz w:val="27"/>
          <w:szCs w:val="27"/>
        </w:rPr>
        <w:lastRenderedPageBreak/>
        <w:t>AFFIDAVIT UNDER SECTION 23(2) OF THE PROTECTION OF WOMEN FROM DOMESTIC VIOLENCE ACT, 2005</w:t>
      </w:r>
    </w:p>
    <w:p w:rsidR="008E75CD" w:rsidRDefault="008E75CD" w:rsidP="008E75CD">
      <w:pPr>
        <w:pStyle w:val="NormalWeb"/>
        <w:rPr>
          <w:color w:val="000000"/>
          <w:sz w:val="27"/>
          <w:szCs w:val="27"/>
        </w:rPr>
      </w:pPr>
      <w:r>
        <w:rPr>
          <w:color w:val="000000"/>
          <w:sz w:val="27"/>
          <w:szCs w:val="27"/>
        </w:rPr>
        <w:t> </w:t>
      </w:r>
    </w:p>
    <w:p w:rsidR="008E75CD" w:rsidRDefault="008E75CD" w:rsidP="008E75CD">
      <w:pPr>
        <w:pStyle w:val="NormalWeb"/>
        <w:jc w:val="center"/>
        <w:rPr>
          <w:color w:val="000000"/>
          <w:sz w:val="27"/>
          <w:szCs w:val="27"/>
        </w:rPr>
      </w:pPr>
      <w:r>
        <w:rPr>
          <w:color w:val="000000"/>
          <w:sz w:val="27"/>
          <w:szCs w:val="27"/>
        </w:rPr>
        <w:t>[</w:t>
      </w:r>
      <w:r>
        <w:rPr>
          <w:rStyle w:val="Emphasis"/>
          <w:color w:val="000000"/>
          <w:sz w:val="27"/>
          <w:szCs w:val="27"/>
        </w:rPr>
        <w:t>See</w:t>
      </w:r>
      <w:r>
        <w:rPr>
          <w:color w:val="000000"/>
          <w:sz w:val="27"/>
          <w:szCs w:val="27"/>
        </w:rPr>
        <w:t> Rules 6(4) and 7]</w:t>
      </w:r>
    </w:p>
    <w:p w:rsidR="008E75CD" w:rsidRDefault="008E75CD" w:rsidP="008E75CD">
      <w:pPr>
        <w:pStyle w:val="NormalWeb"/>
        <w:jc w:val="right"/>
        <w:rPr>
          <w:color w:val="000000"/>
          <w:sz w:val="27"/>
          <w:szCs w:val="27"/>
        </w:rPr>
      </w:pPr>
      <w:r>
        <w:rPr>
          <w:color w:val="000000"/>
          <w:sz w:val="27"/>
          <w:szCs w:val="27"/>
        </w:rPr>
        <w:t>In the Court of........; MM...</w:t>
      </w:r>
    </w:p>
    <w:p w:rsidR="008E75CD" w:rsidRDefault="008E75CD" w:rsidP="008E75CD">
      <w:pPr>
        <w:pStyle w:val="NormalWeb"/>
        <w:jc w:val="right"/>
        <w:rPr>
          <w:color w:val="000000"/>
          <w:sz w:val="27"/>
          <w:szCs w:val="27"/>
        </w:rPr>
      </w:pPr>
      <w:r>
        <w:rPr>
          <w:color w:val="000000"/>
          <w:sz w:val="27"/>
          <w:szCs w:val="27"/>
        </w:rPr>
        <w:t>P/S: .......................................</w:t>
      </w:r>
    </w:p>
    <w:p w:rsidR="008E75CD" w:rsidRDefault="008E75CD" w:rsidP="008E75CD">
      <w:pPr>
        <w:pStyle w:val="NormalWeb"/>
        <w:rPr>
          <w:color w:val="000000"/>
          <w:sz w:val="27"/>
          <w:szCs w:val="27"/>
        </w:rPr>
      </w:pPr>
      <w:r>
        <w:rPr>
          <w:color w:val="000000"/>
          <w:sz w:val="27"/>
          <w:szCs w:val="27"/>
        </w:rPr>
        <w:t>IN THE MATTER OF:</w:t>
      </w:r>
    </w:p>
    <w:p w:rsidR="008E75CD" w:rsidRDefault="008E75CD" w:rsidP="008E75CD">
      <w:pPr>
        <w:pStyle w:val="NormalWeb"/>
        <w:rPr>
          <w:color w:val="000000"/>
          <w:sz w:val="27"/>
          <w:szCs w:val="27"/>
        </w:rPr>
      </w:pPr>
      <w:r>
        <w:rPr>
          <w:color w:val="000000"/>
          <w:sz w:val="27"/>
          <w:szCs w:val="27"/>
        </w:rPr>
        <w:t>Ms............ &amp; Others                                         ...                                            Complainant</w:t>
      </w:r>
    </w:p>
    <w:p w:rsidR="008E75CD" w:rsidRDefault="008E75CD" w:rsidP="008E75CD">
      <w:pPr>
        <w:pStyle w:val="NormalWeb"/>
        <w:rPr>
          <w:color w:val="000000"/>
          <w:sz w:val="27"/>
          <w:szCs w:val="27"/>
        </w:rPr>
      </w:pPr>
      <w:r>
        <w:rPr>
          <w:color w:val="000000"/>
          <w:sz w:val="27"/>
          <w:szCs w:val="27"/>
        </w:rPr>
        <w:t>Versus</w:t>
      </w:r>
    </w:p>
    <w:p w:rsidR="008E75CD" w:rsidRDefault="008E75CD" w:rsidP="008E75CD">
      <w:pPr>
        <w:pStyle w:val="NormalWeb"/>
        <w:rPr>
          <w:color w:val="000000"/>
          <w:sz w:val="27"/>
          <w:szCs w:val="27"/>
        </w:rPr>
      </w:pPr>
      <w:r>
        <w:rPr>
          <w:color w:val="000000"/>
          <w:sz w:val="27"/>
          <w:szCs w:val="27"/>
        </w:rPr>
        <w:t>Mr........... &amp; Others                                          ...                                            Respondent</w:t>
      </w:r>
    </w:p>
    <w:p w:rsidR="008E75CD" w:rsidRDefault="008E75CD" w:rsidP="008E75CD">
      <w:pPr>
        <w:pStyle w:val="NormalWeb"/>
        <w:jc w:val="center"/>
        <w:rPr>
          <w:color w:val="000000"/>
          <w:sz w:val="27"/>
          <w:szCs w:val="27"/>
        </w:rPr>
      </w:pPr>
      <w:r>
        <w:rPr>
          <w:rStyle w:val="Strong"/>
          <w:color w:val="000000"/>
          <w:sz w:val="27"/>
          <w:szCs w:val="27"/>
        </w:rPr>
        <w:t>AFFIDAVIT</w:t>
      </w:r>
    </w:p>
    <w:p w:rsidR="008E75CD" w:rsidRDefault="008E75CD" w:rsidP="008E75CD">
      <w:pPr>
        <w:pStyle w:val="NormalWeb"/>
        <w:rPr>
          <w:color w:val="000000"/>
          <w:sz w:val="27"/>
          <w:szCs w:val="27"/>
        </w:rPr>
      </w:pPr>
      <w:r>
        <w:rPr>
          <w:color w:val="000000"/>
          <w:sz w:val="27"/>
          <w:szCs w:val="27"/>
        </w:rPr>
        <w:t>I, ........................, W/o Mr. ......................., R/o ............................... D/o Mr. ......................., R/o ........................................, presently residing at......................................................................do hereby solemnly affirm and declare on oath as under :</w:t>
      </w:r>
    </w:p>
    <w:p w:rsidR="008E75CD" w:rsidRDefault="008E75CD" w:rsidP="008E75CD">
      <w:pPr>
        <w:pStyle w:val="NormalWeb"/>
        <w:rPr>
          <w:color w:val="000000"/>
          <w:sz w:val="27"/>
          <w:szCs w:val="27"/>
        </w:rPr>
      </w:pPr>
      <w:r>
        <w:rPr>
          <w:color w:val="000000"/>
          <w:sz w:val="27"/>
          <w:szCs w:val="27"/>
        </w:rPr>
        <w:t>1. That I am the Applicant in the accompanying Application for...................filed for myself and for my daughter/son.</w:t>
      </w:r>
    </w:p>
    <w:p w:rsidR="008E75CD" w:rsidRDefault="008E75CD" w:rsidP="008E75CD">
      <w:pPr>
        <w:pStyle w:val="NormalWeb"/>
        <w:rPr>
          <w:color w:val="000000"/>
          <w:sz w:val="27"/>
          <w:szCs w:val="27"/>
        </w:rPr>
      </w:pPr>
      <w:r>
        <w:rPr>
          <w:color w:val="000000"/>
          <w:sz w:val="27"/>
          <w:szCs w:val="27"/>
        </w:rPr>
        <w:t>2. That I am the natural guardian of...............................................</w:t>
      </w:r>
    </w:p>
    <w:p w:rsidR="008E75CD" w:rsidRDefault="008E75CD" w:rsidP="008E75CD">
      <w:pPr>
        <w:pStyle w:val="NormalWeb"/>
        <w:rPr>
          <w:color w:val="000000"/>
          <w:sz w:val="27"/>
          <w:szCs w:val="27"/>
        </w:rPr>
      </w:pPr>
      <w:r>
        <w:rPr>
          <w:color w:val="000000"/>
          <w:sz w:val="27"/>
          <w:szCs w:val="27"/>
        </w:rPr>
        <w:t>3. That being conversant with the facts and circumstances of the case I am competent to swear this affidavit.</w:t>
      </w:r>
    </w:p>
    <w:p w:rsidR="008E75CD" w:rsidRDefault="008E75CD" w:rsidP="008E75CD">
      <w:pPr>
        <w:pStyle w:val="NormalWeb"/>
        <w:rPr>
          <w:color w:val="000000"/>
          <w:sz w:val="27"/>
          <w:szCs w:val="27"/>
        </w:rPr>
      </w:pPr>
      <w:r>
        <w:rPr>
          <w:color w:val="000000"/>
          <w:sz w:val="27"/>
          <w:szCs w:val="27"/>
        </w:rPr>
        <w:t>4. That the Deponent had been living with the Respondent/s at..............................since................to...................</w:t>
      </w:r>
    </w:p>
    <w:p w:rsidR="008E75CD" w:rsidRDefault="008E75CD" w:rsidP="008E75CD">
      <w:pPr>
        <w:pStyle w:val="NormalWeb"/>
        <w:rPr>
          <w:color w:val="000000"/>
          <w:sz w:val="27"/>
          <w:szCs w:val="27"/>
        </w:rPr>
      </w:pPr>
      <w:r>
        <w:rPr>
          <w:color w:val="000000"/>
          <w:sz w:val="27"/>
          <w:szCs w:val="27"/>
        </w:rPr>
        <w:t>5. That the details provided in the present Application for the grant of relief under Section(s)...............have been entered into by me/at my instructions.</w:t>
      </w:r>
    </w:p>
    <w:p w:rsidR="008E75CD" w:rsidRDefault="008E75CD" w:rsidP="008E75CD">
      <w:pPr>
        <w:pStyle w:val="NormalWeb"/>
        <w:rPr>
          <w:color w:val="000000"/>
          <w:sz w:val="27"/>
          <w:szCs w:val="27"/>
        </w:rPr>
      </w:pPr>
      <w:r>
        <w:rPr>
          <w:color w:val="000000"/>
          <w:sz w:val="27"/>
          <w:szCs w:val="27"/>
        </w:rPr>
        <w:t>6. That the contents of the application have been read over, explained to me in English/Hindi/any other local language (Please specify..............................).</w:t>
      </w:r>
    </w:p>
    <w:p w:rsidR="008E75CD" w:rsidRDefault="008E75CD" w:rsidP="008E75CD">
      <w:pPr>
        <w:pStyle w:val="NormalWeb"/>
        <w:rPr>
          <w:color w:val="000000"/>
          <w:sz w:val="27"/>
          <w:szCs w:val="27"/>
        </w:rPr>
      </w:pPr>
      <w:r>
        <w:rPr>
          <w:color w:val="000000"/>
          <w:sz w:val="27"/>
          <w:szCs w:val="27"/>
        </w:rPr>
        <w:lastRenderedPageBreak/>
        <w:t>7. That the contents of the said application may be read as part of this affidavit and are not repeated herein for the sake of brevity.</w:t>
      </w:r>
    </w:p>
    <w:p w:rsidR="008E75CD" w:rsidRDefault="008E75CD" w:rsidP="008E75CD">
      <w:pPr>
        <w:pStyle w:val="NormalWeb"/>
        <w:rPr>
          <w:color w:val="000000"/>
          <w:sz w:val="27"/>
          <w:szCs w:val="27"/>
        </w:rPr>
      </w:pPr>
      <w:r>
        <w:rPr>
          <w:color w:val="000000"/>
          <w:sz w:val="27"/>
          <w:szCs w:val="27"/>
        </w:rPr>
        <w:t>8. That the applicant apprehends repetition of the acts of domestic violence by the Respondent(s) against which relief is sought in the accompanying Application.</w:t>
      </w:r>
    </w:p>
    <w:p w:rsidR="008E75CD" w:rsidRDefault="008E75CD" w:rsidP="008E75CD">
      <w:pPr>
        <w:pStyle w:val="NormalWeb"/>
        <w:rPr>
          <w:color w:val="000000"/>
          <w:sz w:val="27"/>
          <w:szCs w:val="27"/>
        </w:rPr>
      </w:pPr>
      <w:r>
        <w:rPr>
          <w:color w:val="000000"/>
          <w:sz w:val="27"/>
          <w:szCs w:val="27"/>
        </w:rPr>
        <w:t>9. That the Respondent has threatened the Applicant that..................</w:t>
      </w:r>
    </w:p>
    <w:p w:rsidR="008E75CD" w:rsidRDefault="008E75CD" w:rsidP="008E75CD">
      <w:pPr>
        <w:pStyle w:val="NormalWeb"/>
        <w:rPr>
          <w:color w:val="000000"/>
          <w:sz w:val="27"/>
          <w:szCs w:val="27"/>
        </w:rPr>
      </w:pPr>
      <w:r>
        <w:rPr>
          <w:color w:val="000000"/>
          <w:sz w:val="27"/>
          <w:szCs w:val="27"/>
        </w:rPr>
        <w:t>10. That the reliefs claimed in the accompanying Application are urgent inasmuch as the applicant would face great financial hardship and would be forced to live under threat of repetition/escalation of acts of domestic violence complained of in the accompanying Application by the Respondent(s) if the said reliefs are not granted on an </w:t>
      </w:r>
      <w:r>
        <w:rPr>
          <w:rStyle w:val="Emphasis"/>
          <w:color w:val="000000"/>
          <w:sz w:val="27"/>
          <w:szCs w:val="27"/>
        </w:rPr>
        <w:t>ex parte</w:t>
      </w:r>
      <w:r>
        <w:rPr>
          <w:color w:val="000000"/>
          <w:sz w:val="27"/>
          <w:szCs w:val="27"/>
        </w:rPr>
        <w:t> interim basis.</w:t>
      </w:r>
    </w:p>
    <w:p w:rsidR="008E75CD" w:rsidRDefault="008E75CD" w:rsidP="008E75CD">
      <w:pPr>
        <w:pStyle w:val="NormalWeb"/>
        <w:rPr>
          <w:color w:val="000000"/>
          <w:sz w:val="27"/>
          <w:szCs w:val="27"/>
        </w:rPr>
      </w:pPr>
      <w:r>
        <w:rPr>
          <w:color w:val="000000"/>
          <w:sz w:val="27"/>
          <w:szCs w:val="27"/>
        </w:rPr>
        <w:t>11. That the facts mentioned herein are true and correct to the best of my knowledge and belief and nothing material has been concealed therefrom.</w:t>
      </w:r>
    </w:p>
    <w:p w:rsidR="008E75CD" w:rsidRDefault="008E75CD" w:rsidP="008E75CD">
      <w:pPr>
        <w:pStyle w:val="NormalWeb"/>
        <w:jc w:val="right"/>
        <w:rPr>
          <w:color w:val="000000"/>
          <w:sz w:val="27"/>
          <w:szCs w:val="27"/>
        </w:rPr>
      </w:pPr>
      <w:r>
        <w:rPr>
          <w:color w:val="000000"/>
          <w:sz w:val="27"/>
          <w:szCs w:val="27"/>
        </w:rPr>
        <w:t>DEPONENT</w:t>
      </w:r>
    </w:p>
    <w:p w:rsidR="008E75CD" w:rsidRDefault="008E75CD" w:rsidP="008E75CD">
      <w:pPr>
        <w:pStyle w:val="NormalWeb"/>
        <w:rPr>
          <w:color w:val="000000"/>
          <w:sz w:val="27"/>
          <w:szCs w:val="27"/>
        </w:rPr>
      </w:pPr>
      <w:r>
        <w:rPr>
          <w:color w:val="000000"/>
          <w:sz w:val="27"/>
          <w:szCs w:val="27"/>
        </w:rPr>
        <w:t>VERIFICATION:</w:t>
      </w:r>
    </w:p>
    <w:p w:rsidR="008E75CD" w:rsidRDefault="008E75CD" w:rsidP="008E75CD">
      <w:pPr>
        <w:pStyle w:val="NormalWeb"/>
        <w:rPr>
          <w:color w:val="000000"/>
          <w:sz w:val="27"/>
          <w:szCs w:val="27"/>
        </w:rPr>
      </w:pPr>
      <w:r>
        <w:rPr>
          <w:color w:val="000000"/>
          <w:sz w:val="27"/>
          <w:szCs w:val="27"/>
        </w:rPr>
        <w:t>Verified at...................on this....................day of..................20........ That the contents of the above affidavit are correct to the best of my knowledge and belief and no part of it is false and nothing material has been concealed therefrom.</w:t>
      </w:r>
    </w:p>
    <w:p w:rsidR="008E75CD" w:rsidRDefault="008E75CD" w:rsidP="008E75CD">
      <w:pPr>
        <w:pStyle w:val="NormalWeb"/>
        <w:jc w:val="right"/>
        <w:rPr>
          <w:color w:val="000000"/>
          <w:sz w:val="27"/>
          <w:szCs w:val="27"/>
        </w:rPr>
      </w:pPr>
      <w:r>
        <w:rPr>
          <w:color w:val="000000"/>
          <w:sz w:val="27"/>
          <w:szCs w:val="27"/>
        </w:rPr>
        <w:t>DEPONENT</w:t>
      </w:r>
    </w:p>
    <w:p w:rsidR="008E75CD" w:rsidRDefault="008E75CD" w:rsidP="008E75CD">
      <w:pPr>
        <w:pStyle w:val="NormalWeb"/>
        <w:rPr>
          <w:color w:val="000000"/>
          <w:sz w:val="27"/>
          <w:szCs w:val="27"/>
        </w:rPr>
      </w:pPr>
      <w:r>
        <w:rPr>
          <w:rStyle w:val="Strong"/>
          <w:color w:val="000000"/>
          <w:sz w:val="27"/>
          <w:szCs w:val="27"/>
        </w:rPr>
        <w:t> </w:t>
      </w:r>
    </w:p>
    <w:p w:rsidR="008E75CD" w:rsidRDefault="008E75CD" w:rsidP="008E75CD">
      <w:pPr>
        <w:rPr>
          <w:rFonts w:ascii="Bookman Old Style" w:hAnsi="Bookman Old Style"/>
          <w:sz w:val="24"/>
          <w:szCs w:val="22"/>
          <w:lang w:val="en-IN"/>
        </w:rPr>
      </w:pPr>
      <w:r>
        <w:rPr>
          <w:rFonts w:ascii="Bookman Old Style" w:hAnsi="Bookman Old Style"/>
          <w:sz w:val="24"/>
          <w:szCs w:val="22"/>
          <w:lang w:val="en-IN"/>
        </w:rPr>
        <w:br w:type="page"/>
      </w:r>
    </w:p>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Master of the said M.V.J. issued Clean Bill of Lading dated April 25, 1996 incorporating the Charter Party therein. The said Charter Party contains an </w:t>
      </w:r>
      <w:r w:rsidRPr="00407286">
        <w:rPr>
          <w:rFonts w:cstheme="minorHAnsi"/>
          <w:sz w:val="24"/>
          <w:szCs w:val="22"/>
          <w:lang w:val="en-IN"/>
        </w:rPr>
        <w:lastRenderedPageBreak/>
        <w:t>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2C9A" w:rsidRDefault="00DB2C9A" w:rsidP="000D0C00">
      <w:pPr>
        <w:spacing w:after="0" w:line="240" w:lineRule="auto"/>
      </w:pPr>
      <w:r>
        <w:separator/>
      </w:r>
    </w:p>
  </w:endnote>
  <w:endnote w:type="continuationSeparator" w:id="0">
    <w:p w:rsidR="00DB2C9A" w:rsidRDefault="00DB2C9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AB" w:rsidRDefault="002A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E569EF">
              <w:rPr>
                <w:b/>
                <w:sz w:val="24"/>
                <w:szCs w:val="24"/>
              </w:rPr>
              <w:fldChar w:fldCharType="begin"/>
            </w:r>
            <w:r>
              <w:rPr>
                <w:b/>
              </w:rPr>
              <w:instrText xml:space="preserve"> PAGE </w:instrText>
            </w:r>
            <w:r w:rsidR="00E569EF">
              <w:rPr>
                <w:b/>
                <w:sz w:val="24"/>
                <w:szCs w:val="24"/>
              </w:rPr>
              <w:fldChar w:fldCharType="separate"/>
            </w:r>
            <w:r w:rsidR="00BA52BF">
              <w:rPr>
                <w:b/>
                <w:noProof/>
              </w:rPr>
              <w:t>1</w:t>
            </w:r>
            <w:r w:rsidR="00E569EF">
              <w:rPr>
                <w:b/>
                <w:sz w:val="24"/>
                <w:szCs w:val="24"/>
              </w:rPr>
              <w:fldChar w:fldCharType="end"/>
            </w:r>
            <w:r>
              <w:t xml:space="preserve"> of </w:t>
            </w:r>
            <w:r w:rsidR="00E569EF">
              <w:rPr>
                <w:b/>
                <w:sz w:val="24"/>
                <w:szCs w:val="24"/>
              </w:rPr>
              <w:fldChar w:fldCharType="begin"/>
            </w:r>
            <w:r>
              <w:rPr>
                <w:b/>
              </w:rPr>
              <w:instrText xml:space="preserve"> NUMPAGES  </w:instrText>
            </w:r>
            <w:r w:rsidR="00E569EF">
              <w:rPr>
                <w:b/>
                <w:sz w:val="24"/>
                <w:szCs w:val="24"/>
              </w:rPr>
              <w:fldChar w:fldCharType="separate"/>
            </w:r>
            <w:r w:rsidR="00BA52BF">
              <w:rPr>
                <w:b/>
                <w:noProof/>
              </w:rPr>
              <w:t>1</w:t>
            </w:r>
            <w:r w:rsidR="00E569EF">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AB" w:rsidRDefault="002A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2C9A" w:rsidRDefault="00DB2C9A" w:rsidP="000D0C00">
      <w:pPr>
        <w:spacing w:after="0" w:line="240" w:lineRule="auto"/>
      </w:pPr>
      <w:r>
        <w:separator/>
      </w:r>
    </w:p>
  </w:footnote>
  <w:footnote w:type="continuationSeparator" w:id="0">
    <w:p w:rsidR="00DB2C9A" w:rsidRDefault="00DB2C9A"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AB" w:rsidRDefault="00DB2C9A">
    <w:pPr>
      <w:pStyle w:val="Header"/>
    </w:pPr>
    <w:r>
      <w:rPr>
        <w:noProof/>
      </w:rPr>
      <w:pict w14:anchorId="76C69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8404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AB" w:rsidRDefault="00DB2C9A">
    <w:pPr>
      <w:pStyle w:val="Header"/>
    </w:pPr>
    <w:r>
      <w:rPr>
        <w:noProof/>
      </w:rPr>
      <w:pict w14:anchorId="63DA5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8404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5AB" w:rsidRDefault="00DB2C9A">
    <w:pPr>
      <w:pStyle w:val="Header"/>
    </w:pPr>
    <w:r>
      <w:rPr>
        <w:noProof/>
      </w:rPr>
      <w:pict w14:anchorId="200B9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8404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67B08"/>
    <w:rsid w:val="001D0527"/>
    <w:rsid w:val="001E158E"/>
    <w:rsid w:val="00254C9E"/>
    <w:rsid w:val="00275AC5"/>
    <w:rsid w:val="002A55AB"/>
    <w:rsid w:val="002B2454"/>
    <w:rsid w:val="002C7721"/>
    <w:rsid w:val="002F2C33"/>
    <w:rsid w:val="00324DA5"/>
    <w:rsid w:val="00337593"/>
    <w:rsid w:val="003E7700"/>
    <w:rsid w:val="00407286"/>
    <w:rsid w:val="004B13E8"/>
    <w:rsid w:val="004C6D63"/>
    <w:rsid w:val="004E7680"/>
    <w:rsid w:val="005B2F67"/>
    <w:rsid w:val="005F5A6D"/>
    <w:rsid w:val="0063564F"/>
    <w:rsid w:val="006E0B21"/>
    <w:rsid w:val="006F4512"/>
    <w:rsid w:val="007075C5"/>
    <w:rsid w:val="007817A0"/>
    <w:rsid w:val="00787813"/>
    <w:rsid w:val="007A3ED6"/>
    <w:rsid w:val="007E3E0D"/>
    <w:rsid w:val="00820CFE"/>
    <w:rsid w:val="008E2BCE"/>
    <w:rsid w:val="008E75CD"/>
    <w:rsid w:val="0097520C"/>
    <w:rsid w:val="00A429D2"/>
    <w:rsid w:val="00B331D1"/>
    <w:rsid w:val="00B60FAF"/>
    <w:rsid w:val="00BA52BF"/>
    <w:rsid w:val="00CB53C9"/>
    <w:rsid w:val="00CE04A0"/>
    <w:rsid w:val="00D2331A"/>
    <w:rsid w:val="00D84092"/>
    <w:rsid w:val="00DB2C9A"/>
    <w:rsid w:val="00E569EF"/>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75CD"/>
    <w:rPr>
      <w:b/>
      <w:bCs/>
    </w:rPr>
  </w:style>
  <w:style w:type="character" w:styleId="Emphasis">
    <w:name w:val="Emphasis"/>
    <w:basedOn w:val="DefaultParagraphFont"/>
    <w:uiPriority w:val="20"/>
    <w:qFormat/>
    <w:rsid w:val="008E7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319387624">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54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SHRUTI GHOSH</cp:lastModifiedBy>
  <cp:revision>6</cp:revision>
  <dcterms:created xsi:type="dcterms:W3CDTF">2019-10-19T03:07:00Z</dcterms:created>
  <dcterms:modified xsi:type="dcterms:W3CDTF">2020-11-10T12:36:00Z</dcterms:modified>
</cp:coreProperties>
</file>