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B3BA" w14:textId="77777777" w:rsidR="00DD40A6" w:rsidRDefault="00DD40A6" w:rsidP="00CF7D94">
      <w:pPr>
        <w:shd w:val="clear" w:color="auto" w:fill="FFFFFF"/>
        <w:spacing w:after="561" w:line="360" w:lineRule="auto"/>
        <w:jc w:val="both"/>
        <w:rPr>
          <w:rFonts w:ascii="Times New Roman" w:eastAsia="Times New Roman" w:hAnsi="Times New Roman" w:cs="Times New Roman"/>
          <w:color w:val="000000"/>
          <w:sz w:val="24"/>
          <w:szCs w:val="24"/>
          <w:lang w:val="en-IN" w:eastAsia="en-IN" w:bidi="ar-SA"/>
        </w:rPr>
      </w:pPr>
    </w:p>
    <w:p w14:paraId="5833255A" w14:textId="5287B720" w:rsidR="00DD40A6" w:rsidRPr="00DD40A6" w:rsidRDefault="00DD40A6" w:rsidP="00CF7D94">
      <w:pPr>
        <w:shd w:val="clear" w:color="auto" w:fill="FFFFFF"/>
        <w:spacing w:after="561" w:line="360" w:lineRule="auto"/>
        <w:jc w:val="both"/>
        <w:rPr>
          <w:rFonts w:ascii="Times New Roman" w:eastAsia="Times New Roman" w:hAnsi="Times New Roman" w:cs="Times New Roman"/>
          <w:b/>
          <w:color w:val="000000"/>
          <w:sz w:val="24"/>
          <w:szCs w:val="24"/>
          <w:lang w:val="en-IN" w:eastAsia="en-IN" w:bidi="ar-SA"/>
        </w:rPr>
      </w:pPr>
      <w:r>
        <w:rPr>
          <w:rFonts w:ascii="Times New Roman" w:eastAsia="Times New Roman" w:hAnsi="Times New Roman" w:cs="Times New Roman"/>
          <w:color w:val="000000"/>
          <w:sz w:val="24"/>
          <w:szCs w:val="24"/>
          <w:lang w:val="en-IN" w:eastAsia="en-IN" w:bidi="ar-SA"/>
        </w:rPr>
        <w:t xml:space="preserve">                                     </w:t>
      </w:r>
      <w:r w:rsidRPr="00DD40A6">
        <w:rPr>
          <w:rFonts w:ascii="Times New Roman" w:eastAsia="Times New Roman" w:hAnsi="Times New Roman" w:cs="Times New Roman"/>
          <w:b/>
          <w:color w:val="000000"/>
          <w:sz w:val="24"/>
          <w:szCs w:val="24"/>
          <w:lang w:val="en-IN" w:eastAsia="en-IN" w:bidi="ar-SA"/>
        </w:rPr>
        <w:t>CHILD CUSTODY AGREEMENT</w:t>
      </w:r>
    </w:p>
    <w:p w14:paraId="41C138F0" w14:textId="30F6A91F" w:rsidR="00CF7D94" w:rsidRPr="00CF7D94" w:rsidRDefault="00CF7D94" w:rsidP="00CF7D94">
      <w:pPr>
        <w:shd w:val="clear" w:color="auto" w:fill="FFFFFF"/>
        <w:spacing w:after="56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 xml:space="preserve">Petitioner’s full name (Who seeks </w:t>
      </w:r>
      <w:proofErr w:type="gramStart"/>
      <w:r w:rsidR="00DD40A6">
        <w:rPr>
          <w:rFonts w:ascii="Times New Roman" w:eastAsia="Times New Roman" w:hAnsi="Times New Roman" w:cs="Times New Roman"/>
          <w:color w:val="000000"/>
          <w:sz w:val="24"/>
          <w:szCs w:val="24"/>
          <w:lang w:val="en-IN" w:eastAsia="en-IN" w:bidi="ar-SA"/>
        </w:rPr>
        <w:t>custody)</w:t>
      </w:r>
      <w:r w:rsidRPr="00CF7D94">
        <w:rPr>
          <w:rFonts w:ascii="Times New Roman" w:eastAsia="Times New Roman" w:hAnsi="Times New Roman" w:cs="Times New Roman"/>
          <w:color w:val="000000"/>
          <w:sz w:val="24"/>
          <w:szCs w:val="24"/>
          <w:lang w:val="en-IN" w:eastAsia="en-IN" w:bidi="ar-SA"/>
        </w:rPr>
        <w:t>   </w:t>
      </w:r>
      <w:proofErr w:type="gramEnd"/>
      <w:r w:rsidRPr="00CF7D94">
        <w:rPr>
          <w:rFonts w:ascii="Times New Roman" w:eastAsia="Times New Roman" w:hAnsi="Times New Roman" w:cs="Times New Roman"/>
          <w:color w:val="000000"/>
          <w:sz w:val="24"/>
          <w:szCs w:val="24"/>
          <w:lang w:val="en-IN" w:eastAsia="en-IN" w:bidi="ar-SA"/>
        </w:rPr>
        <w:t>                            </w:t>
      </w:r>
      <w:r w:rsidR="00DD40A6">
        <w:rPr>
          <w:rFonts w:ascii="Times New Roman" w:eastAsia="Times New Roman" w:hAnsi="Times New Roman" w:cs="Times New Roman"/>
          <w:color w:val="000000"/>
          <w:sz w:val="24"/>
          <w:szCs w:val="24"/>
          <w:lang w:val="en-IN" w:eastAsia="en-IN" w:bidi="ar-SA"/>
        </w:rPr>
        <w:t xml:space="preserve">                        </w:t>
      </w:r>
      <w:r w:rsidRPr="00CF7D94">
        <w:rPr>
          <w:rFonts w:ascii="Times New Roman" w:eastAsia="Times New Roman" w:hAnsi="Times New Roman" w:cs="Times New Roman"/>
          <w:color w:val="000000"/>
          <w:sz w:val="24"/>
          <w:szCs w:val="24"/>
          <w:lang w:val="en-IN" w:eastAsia="en-IN" w:bidi="ar-SA"/>
        </w:rPr>
        <w:t>  Petitioner</w:t>
      </w:r>
    </w:p>
    <w:p w14:paraId="2CB214F2" w14:textId="77777777" w:rsidR="00CF7D94" w:rsidRPr="00CF7D94" w:rsidRDefault="00CF7D94" w:rsidP="00CF7D94">
      <w:pPr>
        <w:shd w:val="clear" w:color="auto" w:fill="FFFFFF"/>
        <w:spacing w:after="56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Vs.</w:t>
      </w:r>
    </w:p>
    <w:p w14:paraId="46DA65E0" w14:textId="5BE6C94E" w:rsidR="00CF7D94" w:rsidRPr="00CF7D94" w:rsidRDefault="00CF7D94" w:rsidP="00CF7D94">
      <w:pPr>
        <w:shd w:val="clear" w:color="auto" w:fill="FFFFFF"/>
        <w:spacing w:after="56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 xml:space="preserve">Person (Who Has Custody at </w:t>
      </w:r>
      <w:proofErr w:type="gramStart"/>
      <w:r w:rsidRPr="00CF7D94">
        <w:rPr>
          <w:rFonts w:ascii="Times New Roman" w:eastAsia="Times New Roman" w:hAnsi="Times New Roman" w:cs="Times New Roman"/>
          <w:color w:val="000000"/>
          <w:sz w:val="24"/>
          <w:szCs w:val="24"/>
          <w:lang w:val="en-IN" w:eastAsia="en-IN" w:bidi="ar-SA"/>
        </w:rPr>
        <w:t>Present)  </w:t>
      </w:r>
      <w:r w:rsidR="00DD40A6">
        <w:rPr>
          <w:rFonts w:ascii="Times New Roman" w:eastAsia="Times New Roman" w:hAnsi="Times New Roman" w:cs="Times New Roman"/>
          <w:color w:val="000000"/>
          <w:sz w:val="24"/>
          <w:szCs w:val="24"/>
          <w:lang w:val="en-IN" w:eastAsia="en-IN" w:bidi="ar-SA"/>
        </w:rPr>
        <w:t xml:space="preserve"> </w:t>
      </w:r>
      <w:proofErr w:type="gramEnd"/>
      <w:r w:rsidR="00DD40A6">
        <w:rPr>
          <w:rFonts w:ascii="Times New Roman" w:eastAsia="Times New Roman" w:hAnsi="Times New Roman" w:cs="Times New Roman"/>
          <w:color w:val="000000"/>
          <w:sz w:val="24"/>
          <w:szCs w:val="24"/>
          <w:lang w:val="en-IN" w:eastAsia="en-IN" w:bidi="ar-SA"/>
        </w:rPr>
        <w:t xml:space="preserve">   </w:t>
      </w:r>
      <w:r w:rsidRPr="00CF7D94">
        <w:rPr>
          <w:rFonts w:ascii="Times New Roman" w:eastAsia="Times New Roman" w:hAnsi="Times New Roman" w:cs="Times New Roman"/>
          <w:color w:val="000000"/>
          <w:sz w:val="24"/>
          <w:szCs w:val="24"/>
          <w:lang w:val="en-IN" w:eastAsia="en-IN" w:bidi="ar-SA"/>
        </w:rPr>
        <w:t>                                                         Respondent</w:t>
      </w:r>
    </w:p>
    <w:p w14:paraId="52207F17" w14:textId="2406456E" w:rsidR="00DD40A6" w:rsidRPr="00DD40A6" w:rsidRDefault="00CF7D94" w:rsidP="00DD40A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We got married on XYZ date in ABC place etc.  Mention details like marriage certificate if marriage is registered, else some proof like wedding card, wedding photos etc.  Copies of these will be attached with petition.</w:t>
      </w:r>
    </w:p>
    <w:p w14:paraId="6E3CE3BB" w14:textId="76524A17" w:rsidR="00DD40A6" w:rsidRPr="00DD40A6" w:rsidRDefault="00CF7D94" w:rsidP="00DD40A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A child was born out of wedlock on so and so date.  Child’s birth certificate is in exhibit N.</w:t>
      </w:r>
    </w:p>
    <w:p w14:paraId="28482786" w14:textId="77777777" w:rsidR="00CF7D94" w:rsidRPr="00CF7D94" w:rsidRDefault="00CF7D94" w:rsidP="00CF7D9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Currently the child resides with respondent at so and so place.</w:t>
      </w:r>
    </w:p>
    <w:p w14:paraId="7321098E" w14:textId="77777777" w:rsidR="00CF7D94" w:rsidRPr="00CF7D94" w:rsidRDefault="00CF7D94" w:rsidP="00CF7D9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I submit that I work as xyz at so and so place/company/own business etc.</w:t>
      </w:r>
    </w:p>
    <w:p w14:paraId="55789089" w14:textId="77777777" w:rsidR="00CF7D94" w:rsidRPr="00CF7D94" w:rsidRDefault="00CF7D94" w:rsidP="00CF7D9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Child is being deprived of father’s love, presence, and company due to respondent living separately and having taken the child with her.</w:t>
      </w:r>
    </w:p>
    <w:p w14:paraId="0D4DACAB" w14:textId="77777777" w:rsidR="00CF7D94" w:rsidRPr="00CF7D94" w:rsidRDefault="00CF7D94" w:rsidP="00CF7D9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I can take good care of child. Now here give several points as per your sole custody or shared custody goal, like how you can take care of child, and child is attached to you, and how you can contribute to child’s growth and development.  I would suggest desist from bragging about your financial earning or status, since that only reduces one from father to an ATM.  This is a major trap which many men fall for, thinking that their earning and income will be a major factor for court to decide child custody in their favour. What will instead happen is that the court will say that mother is required for the small child (</w:t>
      </w:r>
      <w:r w:rsidRPr="00CF7D94">
        <w:rPr>
          <w:rFonts w:ascii="Times New Roman" w:eastAsia="Times New Roman" w:hAnsi="Times New Roman" w:cs="Times New Roman"/>
          <w:i/>
          <w:iCs/>
          <w:color w:val="000000"/>
          <w:sz w:val="24"/>
          <w:szCs w:val="24"/>
          <w:lang w:val="en-IN" w:eastAsia="en-IN" w:bidi="ar-SA"/>
        </w:rPr>
        <w:t>most of cases we see are in early stages of marriage</w:t>
      </w:r>
      <w:r w:rsidRPr="00CF7D94">
        <w:rPr>
          <w:rFonts w:ascii="Times New Roman" w:eastAsia="Times New Roman" w:hAnsi="Times New Roman" w:cs="Times New Roman"/>
          <w:color w:val="000000"/>
          <w:sz w:val="24"/>
          <w:szCs w:val="24"/>
          <w:lang w:val="en-IN" w:eastAsia="en-IN" w:bidi="ar-SA"/>
        </w:rPr>
        <w:t>), father is earning well, let him pay maintenance to wife for both wife and child, and award you twice visitation a month to </w:t>
      </w:r>
      <w:r w:rsidRPr="00CF7D94">
        <w:rPr>
          <w:rFonts w:ascii="Times New Roman" w:eastAsia="Times New Roman" w:hAnsi="Times New Roman" w:cs="Times New Roman"/>
          <w:b/>
          <w:bCs/>
          <w:i/>
          <w:iCs/>
          <w:color w:val="000000"/>
          <w:sz w:val="24"/>
          <w:szCs w:val="24"/>
          <w:lang w:val="en-IN" w:eastAsia="en-IN" w:bidi="ar-SA"/>
        </w:rPr>
        <w:t>show love and affection </w:t>
      </w:r>
      <w:r w:rsidRPr="00CF7D94">
        <w:rPr>
          <w:rFonts w:ascii="Times New Roman" w:eastAsia="Times New Roman" w:hAnsi="Times New Roman" w:cs="Times New Roman"/>
          <w:color w:val="000000"/>
          <w:sz w:val="24"/>
          <w:szCs w:val="24"/>
          <w:lang w:val="en-IN" w:eastAsia="en-IN" w:bidi="ar-SA"/>
        </w:rPr>
        <w:t>to child.  So from hoping-for-full-custody-dad-thereby-teaching-wife-lesson-too, one becomes a visiting dad in child’s life in short order.  And the much bragged about high earnings of father can only be useful now to buy expensive gifts for the kid, which have more of excitement than growth value for kid.</w:t>
      </w:r>
    </w:p>
    <w:p w14:paraId="77E5C7E0" w14:textId="77777777" w:rsidR="00CF7D94" w:rsidRPr="00CF7D94" w:rsidRDefault="00CF7D94" w:rsidP="00CF7D9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t>Depending on child’s age and requirements, you can suggest to take responsibility of child’s school fees, educational expenses, which is a very good strategy otherwise too, since that gives you some or full control over which school the child goes to.  The reason for this is that sometimes mothers can change child’s school just to keep kid further away from father, or for various reasons.</w:t>
      </w:r>
    </w:p>
    <w:p w14:paraId="4531DF93" w14:textId="77777777" w:rsidR="00CF7D94" w:rsidRPr="00CF7D94" w:rsidRDefault="00CF7D94" w:rsidP="00CF7D9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IN" w:eastAsia="en-IN" w:bidi="ar-SA"/>
        </w:rPr>
      </w:pPr>
      <w:r w:rsidRPr="00CF7D94">
        <w:rPr>
          <w:rFonts w:ascii="Times New Roman" w:eastAsia="Times New Roman" w:hAnsi="Times New Roman" w:cs="Times New Roman"/>
          <w:color w:val="000000"/>
          <w:sz w:val="24"/>
          <w:szCs w:val="24"/>
          <w:lang w:val="en-IN" w:eastAsia="en-IN" w:bidi="ar-SA"/>
        </w:rPr>
        <w:lastRenderedPageBreak/>
        <w:t xml:space="preserve">Offer to open a bank account in minor child’s name where you can be guardian, and you can suggest respondent can be made guardian too, and that account will be used only for purpose for spending on child.  This will end the possibility of maintenance given to wife in name of child being used for other purposes.  Later, </w:t>
      </w:r>
      <w:bookmarkStart w:id="0" w:name="_GoBack"/>
      <w:bookmarkEnd w:id="0"/>
      <w:r w:rsidRPr="00CF7D94">
        <w:rPr>
          <w:rFonts w:ascii="Times New Roman" w:eastAsia="Times New Roman" w:hAnsi="Times New Roman" w:cs="Times New Roman"/>
          <w:color w:val="000000"/>
          <w:sz w:val="24"/>
          <w:szCs w:val="24"/>
          <w:lang w:val="en-IN" w:eastAsia="en-IN" w:bidi="ar-SA"/>
        </w:rPr>
        <w:t>you can ask for bank statement of this account and if there are lot of unexplained withdrawals from the account, which the respondent mother can’t explain how were being spent on child’s welfare, then you can use that point to gain better child custody or full custody in case of gross misuse of the funds too.  The deposits into that account can be made in proportion of incomes of husband and wife.</w:t>
      </w:r>
    </w:p>
    <w:p w14:paraId="738528F1" w14:textId="77777777"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IN WITNESS WHEREOF, each party to this agreement has caused it to be executed at [[Place of Execution]] on the date indicated above.</w:t>
      </w:r>
    </w:p>
    <w:p w14:paraId="56808EE6" w14:textId="77777777" w:rsidR="00DD40A6" w:rsidRPr="00DD40A6" w:rsidRDefault="00DD40A6" w:rsidP="00DD40A6">
      <w:pPr>
        <w:jc w:val="both"/>
        <w:rPr>
          <w:rFonts w:ascii="Times New Roman" w:hAnsi="Times New Roman" w:cs="Times New Roman"/>
          <w:sz w:val="24"/>
          <w:szCs w:val="22"/>
          <w:lang w:val="en-IN"/>
        </w:rPr>
      </w:pPr>
    </w:p>
    <w:p w14:paraId="1CF6F662" w14:textId="77777777"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**[[Party A | Uppercase</w:t>
      </w:r>
      <w:proofErr w:type="gramStart"/>
      <w:r w:rsidRPr="00DD40A6">
        <w:rPr>
          <w:rFonts w:ascii="Times New Roman" w:hAnsi="Times New Roman" w:cs="Times New Roman"/>
          <w:sz w:val="24"/>
          <w:szCs w:val="22"/>
          <w:lang w:val="en-IN"/>
        </w:rPr>
        <w:t>]]*</w:t>
      </w:r>
      <w:proofErr w:type="gramEnd"/>
      <w:r w:rsidRPr="00DD40A6">
        <w:rPr>
          <w:rFonts w:ascii="Times New Roman" w:hAnsi="Times New Roman" w:cs="Times New Roman"/>
          <w:sz w:val="24"/>
          <w:szCs w:val="22"/>
          <w:lang w:val="en-IN"/>
        </w:rPr>
        <w:t>*</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**[[Party B | Uppercase]]**</w:t>
      </w:r>
    </w:p>
    <w:p w14:paraId="4956C57F" w14:textId="77777777" w:rsidR="00DD40A6" w:rsidRPr="00DD40A6" w:rsidRDefault="00DD40A6" w:rsidP="00DD40A6">
      <w:pPr>
        <w:jc w:val="both"/>
        <w:rPr>
          <w:rFonts w:ascii="Times New Roman" w:hAnsi="Times New Roman" w:cs="Times New Roman"/>
          <w:sz w:val="24"/>
          <w:szCs w:val="22"/>
          <w:lang w:val="en-IN"/>
        </w:rPr>
      </w:pPr>
    </w:p>
    <w:p w14:paraId="20E3864F" w14:textId="77777777"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[[Party A Signatory Email: Identity | Signature]]</w:t>
      </w:r>
      <w:r w:rsidRPr="00DD40A6">
        <w:rPr>
          <w:rFonts w:ascii="Times New Roman" w:hAnsi="Times New Roman" w:cs="Times New Roman"/>
          <w:sz w:val="24"/>
          <w:szCs w:val="22"/>
          <w:lang w:val="en-IN"/>
        </w:rPr>
        <w:tab/>
        <w:t>[[Party B Signatory Email: Identity | Signature]]</w:t>
      </w:r>
    </w:p>
    <w:p w14:paraId="53A45120" w14:textId="77777777" w:rsidR="00DD40A6" w:rsidRPr="00DD40A6" w:rsidRDefault="00DD40A6" w:rsidP="00DD40A6">
      <w:pPr>
        <w:jc w:val="both"/>
        <w:rPr>
          <w:rFonts w:ascii="Times New Roman" w:hAnsi="Times New Roman" w:cs="Times New Roman"/>
          <w:sz w:val="24"/>
          <w:szCs w:val="22"/>
          <w:lang w:val="en-IN"/>
        </w:rPr>
      </w:pPr>
    </w:p>
    <w:p w14:paraId="61C91CF4" w14:textId="77777777"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_______________________</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_______________________</w:t>
      </w:r>
    </w:p>
    <w:p w14:paraId="7B689ECB" w14:textId="77777777" w:rsidR="00DD40A6" w:rsidRPr="00DD40A6" w:rsidRDefault="00DD40A6" w:rsidP="00DD40A6">
      <w:pPr>
        <w:jc w:val="both"/>
        <w:rPr>
          <w:rFonts w:ascii="Times New Roman" w:hAnsi="Times New Roman" w:cs="Times New Roman"/>
          <w:sz w:val="24"/>
          <w:szCs w:val="22"/>
          <w:lang w:val="en-IN"/>
        </w:rPr>
      </w:pPr>
    </w:p>
    <w:p w14:paraId="77A0CFFF" w14:textId="77777777"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By: [[Party A Signatory Name]]</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By: [[Party B Signatory Name]]</w:t>
      </w:r>
    </w:p>
    <w:p w14:paraId="6F586C62" w14:textId="77777777"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Title: [[Party A Signatory Title]]</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Title: [[Party B Signatory Title]]</w:t>
      </w:r>
    </w:p>
    <w:p w14:paraId="2E42EA75" w14:textId="77777777" w:rsidR="00DD40A6" w:rsidRPr="00DD40A6" w:rsidRDefault="00DD40A6" w:rsidP="00DD40A6">
      <w:pPr>
        <w:jc w:val="both"/>
        <w:rPr>
          <w:rFonts w:ascii="Times New Roman" w:hAnsi="Times New Roman" w:cs="Times New Roman"/>
          <w:sz w:val="24"/>
          <w:szCs w:val="22"/>
          <w:lang w:val="en-IN"/>
        </w:rPr>
      </w:pPr>
    </w:p>
    <w:p w14:paraId="582951E9" w14:textId="77777777" w:rsidR="00DD40A6" w:rsidRPr="00DD40A6" w:rsidRDefault="00DD40A6" w:rsidP="00DD40A6">
      <w:pPr>
        <w:jc w:val="both"/>
        <w:rPr>
          <w:rFonts w:ascii="Times New Roman" w:hAnsi="Times New Roman" w:cs="Times New Roman"/>
          <w:sz w:val="24"/>
          <w:szCs w:val="22"/>
          <w:lang w:val="en-IN"/>
        </w:rPr>
      </w:pPr>
    </w:p>
    <w:p w14:paraId="44383574" w14:textId="027A16C6" w:rsidR="00DD40A6" w:rsidRPr="00DD40A6" w:rsidRDefault="00DD40A6" w:rsidP="00DD40A6">
      <w:p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WITNESSES</w:t>
      </w:r>
      <w:r w:rsidRPr="00DD40A6">
        <w:rPr>
          <w:rFonts w:ascii="Times New Roman" w:hAnsi="Times New Roman" w:cs="Times New Roman"/>
          <w:sz w:val="24"/>
          <w:szCs w:val="22"/>
          <w:lang w:val="en-IN"/>
        </w:rPr>
        <w:t>:</w:t>
      </w:r>
    </w:p>
    <w:p w14:paraId="3B678CDD" w14:textId="77777777" w:rsidR="00DD40A6" w:rsidRPr="00DD40A6" w:rsidRDefault="00DD40A6" w:rsidP="00DD40A6">
      <w:pPr>
        <w:pStyle w:val="ListParagraph"/>
        <w:numPr>
          <w:ilvl w:val="0"/>
          <w:numId w:val="2"/>
        </w:num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[[Name of the Witness: Witness A]]</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_______________________</w:t>
      </w:r>
    </w:p>
    <w:p w14:paraId="0E93DF71" w14:textId="77777777" w:rsidR="00DD40A6" w:rsidRPr="00DD40A6" w:rsidRDefault="00DD40A6" w:rsidP="00DD40A6">
      <w:pPr>
        <w:pStyle w:val="ListParagraph"/>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[[Address of the Witness A]]</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[[Witness A Signatory Email: Identity | Signature]]</w:t>
      </w:r>
    </w:p>
    <w:p w14:paraId="59EFADC4" w14:textId="77777777" w:rsidR="00DD40A6" w:rsidRPr="00DD40A6" w:rsidRDefault="00DD40A6" w:rsidP="00DD40A6">
      <w:pPr>
        <w:pStyle w:val="ListParagraph"/>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[[Passport Size Photo: Image]]</w:t>
      </w:r>
    </w:p>
    <w:p w14:paraId="5AEA2F7D" w14:textId="77777777" w:rsidR="00DD40A6" w:rsidRPr="00DD40A6" w:rsidRDefault="00DD40A6" w:rsidP="00DD40A6">
      <w:pPr>
        <w:pStyle w:val="ListParagraph"/>
        <w:jc w:val="both"/>
        <w:rPr>
          <w:rFonts w:ascii="Times New Roman" w:hAnsi="Times New Roman" w:cs="Times New Roman"/>
          <w:sz w:val="24"/>
          <w:szCs w:val="22"/>
          <w:lang w:val="en-IN"/>
        </w:rPr>
      </w:pPr>
    </w:p>
    <w:p w14:paraId="652CAED7" w14:textId="77777777" w:rsidR="00DD40A6" w:rsidRPr="00DD40A6" w:rsidRDefault="00DD40A6" w:rsidP="00DD40A6">
      <w:pPr>
        <w:pStyle w:val="ListParagraph"/>
        <w:numPr>
          <w:ilvl w:val="0"/>
          <w:numId w:val="2"/>
        </w:numPr>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[[Name of the Witness: Witness B]]</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_______________________</w:t>
      </w:r>
    </w:p>
    <w:p w14:paraId="7E3C658A" w14:textId="77777777" w:rsidR="00DD40A6" w:rsidRPr="00DD40A6" w:rsidRDefault="00DD40A6" w:rsidP="00DD40A6">
      <w:pPr>
        <w:pStyle w:val="ListParagraph"/>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[[Address of the Witness B]]</w:t>
      </w:r>
      <w:r w:rsidRPr="00DD40A6">
        <w:rPr>
          <w:rFonts w:ascii="Times New Roman" w:hAnsi="Times New Roman" w:cs="Times New Roman"/>
          <w:sz w:val="24"/>
          <w:szCs w:val="22"/>
          <w:lang w:val="en-IN"/>
        </w:rPr>
        <w:tab/>
      </w:r>
      <w:r w:rsidRPr="00DD40A6">
        <w:rPr>
          <w:rFonts w:ascii="Times New Roman" w:hAnsi="Times New Roman" w:cs="Times New Roman"/>
          <w:sz w:val="24"/>
          <w:szCs w:val="22"/>
          <w:lang w:val="en-IN"/>
        </w:rPr>
        <w:tab/>
        <w:t xml:space="preserve"> [[Witness B Signatory Email: Identity | Signature]]</w:t>
      </w:r>
    </w:p>
    <w:p w14:paraId="6E104D80" w14:textId="77777777" w:rsidR="00DD40A6" w:rsidRPr="00DD40A6" w:rsidRDefault="00DD40A6" w:rsidP="00DD40A6">
      <w:pPr>
        <w:pStyle w:val="ListParagraph"/>
        <w:jc w:val="both"/>
        <w:rPr>
          <w:rFonts w:ascii="Times New Roman" w:hAnsi="Times New Roman" w:cs="Times New Roman"/>
          <w:sz w:val="24"/>
          <w:szCs w:val="22"/>
          <w:lang w:val="en-IN"/>
        </w:rPr>
      </w:pPr>
      <w:r w:rsidRPr="00DD40A6">
        <w:rPr>
          <w:rFonts w:ascii="Times New Roman" w:hAnsi="Times New Roman" w:cs="Times New Roman"/>
          <w:sz w:val="24"/>
          <w:szCs w:val="22"/>
          <w:lang w:val="en-IN"/>
        </w:rPr>
        <w:t>[[Passport Size Photo: Image]]</w:t>
      </w:r>
    </w:p>
    <w:p w14:paraId="255AE657" w14:textId="77777777" w:rsidR="00056B49" w:rsidRPr="00A904B0" w:rsidRDefault="00056B49" w:rsidP="00A904B0">
      <w:pPr>
        <w:spacing w:line="360" w:lineRule="auto"/>
        <w:rPr>
          <w:rFonts w:ascii="Times New Roman" w:hAnsi="Times New Roman" w:cs="Times New Roman"/>
          <w:sz w:val="24"/>
          <w:szCs w:val="24"/>
        </w:rPr>
      </w:pPr>
    </w:p>
    <w:p w14:paraId="2B436C93" w14:textId="77777777" w:rsidR="00A904B0" w:rsidRPr="00A904B0" w:rsidRDefault="00A904B0" w:rsidP="00A904B0">
      <w:pPr>
        <w:spacing w:line="360" w:lineRule="auto"/>
        <w:rPr>
          <w:rFonts w:ascii="Times New Roman" w:hAnsi="Times New Roman" w:cs="Times New Roman"/>
          <w:sz w:val="24"/>
          <w:szCs w:val="24"/>
        </w:rPr>
      </w:pPr>
    </w:p>
    <w:p w14:paraId="54A91C7E" w14:textId="77777777" w:rsidR="00A904B0" w:rsidRPr="00A904B0" w:rsidRDefault="00A904B0" w:rsidP="00A904B0">
      <w:pPr>
        <w:spacing w:line="360" w:lineRule="auto"/>
        <w:rPr>
          <w:rFonts w:ascii="Times New Roman" w:hAnsi="Times New Roman" w:cs="Times New Roman"/>
          <w:sz w:val="24"/>
          <w:szCs w:val="24"/>
        </w:rPr>
      </w:pPr>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AC7C" w14:textId="77777777" w:rsidR="00067AD6" w:rsidRDefault="00067AD6" w:rsidP="00A904B0">
      <w:pPr>
        <w:spacing w:after="0" w:line="240" w:lineRule="auto"/>
      </w:pPr>
      <w:r>
        <w:separator/>
      </w:r>
    </w:p>
  </w:endnote>
  <w:endnote w:type="continuationSeparator" w:id="0">
    <w:p w14:paraId="1E5FE9BA" w14:textId="77777777" w:rsidR="00067AD6" w:rsidRDefault="00067AD6"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FA5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461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5E18"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5DBE" w14:textId="77777777" w:rsidR="00067AD6" w:rsidRDefault="00067AD6" w:rsidP="00A904B0">
      <w:pPr>
        <w:spacing w:after="0" w:line="240" w:lineRule="auto"/>
      </w:pPr>
      <w:r>
        <w:separator/>
      </w:r>
    </w:p>
  </w:footnote>
  <w:footnote w:type="continuationSeparator" w:id="0">
    <w:p w14:paraId="3DD04082" w14:textId="77777777" w:rsidR="00067AD6" w:rsidRDefault="00067AD6"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DE17" w14:textId="136FC734" w:rsidR="00A904B0" w:rsidRDefault="00067AD6">
    <w:pPr>
      <w:pStyle w:val="Header"/>
    </w:pPr>
    <w:r>
      <w:rPr>
        <w:noProof/>
      </w:rPr>
      <w:pict w14:anchorId="4239D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14627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803F" w14:textId="00059F33" w:rsidR="00A904B0" w:rsidRDefault="00067AD6">
    <w:pPr>
      <w:pStyle w:val="Header"/>
    </w:pPr>
    <w:r>
      <w:rPr>
        <w:noProof/>
      </w:rPr>
      <w:pict w14:anchorId="72B90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146277"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BB38" w14:textId="565E420B" w:rsidR="00A904B0" w:rsidRDefault="00067AD6">
    <w:pPr>
      <w:pStyle w:val="Header"/>
    </w:pPr>
    <w:r>
      <w:rPr>
        <w:noProof/>
      </w:rPr>
      <w:pict w14:anchorId="79187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14627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921B1"/>
    <w:multiLevelType w:val="multilevel"/>
    <w:tmpl w:val="512C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067AD6"/>
    <w:rsid w:val="003A42EC"/>
    <w:rsid w:val="00624E02"/>
    <w:rsid w:val="00727679"/>
    <w:rsid w:val="007948A6"/>
    <w:rsid w:val="00A904B0"/>
    <w:rsid w:val="00C66BF3"/>
    <w:rsid w:val="00CF7D94"/>
    <w:rsid w:val="00DD40A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17BCDC"/>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E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CF7D9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Emphasis">
    <w:name w:val="Emphasis"/>
    <w:basedOn w:val="DefaultParagraphFont"/>
    <w:uiPriority w:val="20"/>
    <w:qFormat/>
    <w:rsid w:val="00CF7D94"/>
    <w:rPr>
      <w:i/>
      <w:iCs/>
    </w:rPr>
  </w:style>
  <w:style w:type="paragraph" w:styleId="ListParagraph">
    <w:name w:val="List Paragraph"/>
    <w:basedOn w:val="Normal"/>
    <w:uiPriority w:val="34"/>
    <w:qFormat/>
    <w:rsid w:val="00DD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0F13-9DE5-4924-95D2-D8CD8016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3381</Characters>
  <Application>Microsoft Office Word</Application>
  <DocSecurity>0</DocSecurity>
  <Lines>28</Lines>
  <Paragraphs>7</Paragraphs>
  <ScaleCrop>false</ScaleCrop>
  <Company>Hewlett-Packard</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4</cp:revision>
  <dcterms:created xsi:type="dcterms:W3CDTF">2020-10-19T09:48:00Z</dcterms:created>
  <dcterms:modified xsi:type="dcterms:W3CDTF">2022-02-01T07:08:00Z</dcterms:modified>
</cp:coreProperties>
</file>